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tblpY="1"/>
        <w:tblOverlap w:val="never"/>
        <w:tblW w:w="0" w:type="auto"/>
        <w:tblInd w:w="540" w:type="dxa"/>
        <w:tblLook w:val="04A0"/>
      </w:tblPr>
      <w:tblGrid>
        <w:gridCol w:w="1049"/>
        <w:gridCol w:w="1049"/>
      </w:tblGrid>
      <w:tr w:rsidR="00A1490D" w:rsidTr="00A1490D">
        <w:trPr>
          <w:trHeight w:val="440"/>
        </w:trPr>
        <w:tc>
          <w:tcPr>
            <w:tcW w:w="1049" w:type="dxa"/>
          </w:tcPr>
          <w:p w:rsidR="00A1490D" w:rsidRDefault="00A1490D" w:rsidP="00A1490D">
            <w:proofErr w:type="spellStart"/>
            <w:r>
              <w:t>PersonId</w:t>
            </w:r>
            <w:proofErr w:type="spellEnd"/>
          </w:p>
        </w:tc>
        <w:tc>
          <w:tcPr>
            <w:tcW w:w="1049" w:type="dxa"/>
          </w:tcPr>
          <w:p w:rsidR="00A1490D" w:rsidRDefault="00A1490D" w:rsidP="00A1490D">
            <w:r>
              <w:t>Name</w:t>
            </w:r>
          </w:p>
        </w:tc>
      </w:tr>
      <w:tr w:rsidR="00A1490D" w:rsidTr="00A1490D">
        <w:trPr>
          <w:trHeight w:val="431"/>
        </w:trPr>
        <w:tc>
          <w:tcPr>
            <w:tcW w:w="1049" w:type="dxa"/>
          </w:tcPr>
          <w:p w:rsidR="00A1490D" w:rsidRDefault="004B304C" w:rsidP="00A1490D">
            <w:r>
              <w:t>1</w:t>
            </w:r>
          </w:p>
        </w:tc>
        <w:tc>
          <w:tcPr>
            <w:tcW w:w="1049" w:type="dxa"/>
          </w:tcPr>
          <w:p w:rsidR="00A1490D" w:rsidRDefault="004B304C" w:rsidP="00A1490D">
            <w:proofErr w:type="spellStart"/>
            <w:r>
              <w:t>Babi</w:t>
            </w:r>
            <w:proofErr w:type="spellEnd"/>
          </w:p>
        </w:tc>
      </w:tr>
      <w:tr w:rsidR="00A1490D" w:rsidTr="00A1490D">
        <w:trPr>
          <w:trHeight w:val="431"/>
        </w:trPr>
        <w:tc>
          <w:tcPr>
            <w:tcW w:w="1049" w:type="dxa"/>
          </w:tcPr>
          <w:p w:rsidR="004B304C" w:rsidRDefault="004B304C" w:rsidP="004B304C">
            <w:r>
              <w:t>2</w:t>
            </w:r>
          </w:p>
        </w:tc>
        <w:tc>
          <w:tcPr>
            <w:tcW w:w="1049" w:type="dxa"/>
          </w:tcPr>
          <w:p w:rsidR="00A1490D" w:rsidRDefault="004B304C" w:rsidP="00A1490D">
            <w:proofErr w:type="spellStart"/>
            <w:r>
              <w:t>Dani</w:t>
            </w:r>
            <w:proofErr w:type="spellEnd"/>
          </w:p>
        </w:tc>
      </w:tr>
      <w:tr w:rsidR="00A1490D" w:rsidTr="00A1490D">
        <w:trPr>
          <w:trHeight w:val="494"/>
        </w:trPr>
        <w:tc>
          <w:tcPr>
            <w:tcW w:w="1049" w:type="dxa"/>
          </w:tcPr>
          <w:p w:rsidR="00A1490D" w:rsidRDefault="004B304C" w:rsidP="00A1490D">
            <w:r>
              <w:t>3</w:t>
            </w:r>
          </w:p>
        </w:tc>
        <w:tc>
          <w:tcPr>
            <w:tcW w:w="1049" w:type="dxa"/>
          </w:tcPr>
          <w:p w:rsidR="00A1490D" w:rsidRDefault="004B304C" w:rsidP="00A1490D">
            <w:proofErr w:type="spellStart"/>
            <w:r>
              <w:t>jan</w:t>
            </w:r>
            <w:proofErr w:type="spellEnd"/>
          </w:p>
        </w:tc>
      </w:tr>
    </w:tbl>
    <w:tbl>
      <w:tblPr>
        <w:tblStyle w:val="TableGrid"/>
        <w:tblpPr w:leftFromText="180" w:rightFromText="180" w:vertAnchor="page" w:horzAnchor="page" w:tblpX="8023" w:tblpY="951"/>
        <w:tblW w:w="0" w:type="auto"/>
        <w:tblLook w:val="04A0"/>
      </w:tblPr>
      <w:tblGrid>
        <w:gridCol w:w="1316"/>
        <w:gridCol w:w="1278"/>
      </w:tblGrid>
      <w:tr w:rsidR="00A1490D" w:rsidTr="00A1490D">
        <w:trPr>
          <w:trHeight w:val="444"/>
        </w:trPr>
        <w:tc>
          <w:tcPr>
            <w:tcW w:w="1170" w:type="dxa"/>
          </w:tcPr>
          <w:p w:rsidR="00A1490D" w:rsidRDefault="00A1490D" w:rsidP="00A1490D">
            <w:proofErr w:type="spellStart"/>
            <w:r>
              <w:t>PersonId_Fk</w:t>
            </w:r>
            <w:proofErr w:type="spellEnd"/>
          </w:p>
        </w:tc>
        <w:tc>
          <w:tcPr>
            <w:tcW w:w="1278" w:type="dxa"/>
          </w:tcPr>
          <w:p w:rsidR="00A1490D" w:rsidRDefault="00A1490D" w:rsidP="00A1490D">
            <w:r>
              <w:t>Price</w:t>
            </w:r>
          </w:p>
        </w:tc>
      </w:tr>
      <w:tr w:rsidR="00A1490D" w:rsidTr="00A1490D">
        <w:trPr>
          <w:trHeight w:val="615"/>
        </w:trPr>
        <w:tc>
          <w:tcPr>
            <w:tcW w:w="1170" w:type="dxa"/>
          </w:tcPr>
          <w:p w:rsidR="00A1490D" w:rsidRDefault="004B304C" w:rsidP="00A1490D">
            <w:r>
              <w:t>1</w:t>
            </w:r>
          </w:p>
        </w:tc>
        <w:tc>
          <w:tcPr>
            <w:tcW w:w="1278" w:type="dxa"/>
          </w:tcPr>
          <w:p w:rsidR="00A1490D" w:rsidRDefault="004B304C" w:rsidP="00A1490D">
            <w:r>
              <w:t>2500</w:t>
            </w:r>
          </w:p>
        </w:tc>
      </w:tr>
      <w:tr w:rsidR="00A1490D" w:rsidTr="00A1490D">
        <w:trPr>
          <w:trHeight w:val="597"/>
        </w:trPr>
        <w:tc>
          <w:tcPr>
            <w:tcW w:w="1170" w:type="dxa"/>
          </w:tcPr>
          <w:p w:rsidR="00A1490D" w:rsidRDefault="004B304C" w:rsidP="00A1490D">
            <w:r>
              <w:t>1</w:t>
            </w:r>
          </w:p>
        </w:tc>
        <w:tc>
          <w:tcPr>
            <w:tcW w:w="1278" w:type="dxa"/>
          </w:tcPr>
          <w:p w:rsidR="00A1490D" w:rsidRDefault="004B304C" w:rsidP="004B304C">
            <w:r>
              <w:t>3000</w:t>
            </w:r>
          </w:p>
        </w:tc>
      </w:tr>
      <w:tr w:rsidR="00A1490D" w:rsidTr="00A1490D">
        <w:trPr>
          <w:trHeight w:val="453"/>
        </w:trPr>
        <w:tc>
          <w:tcPr>
            <w:tcW w:w="1170" w:type="dxa"/>
          </w:tcPr>
          <w:p w:rsidR="00A1490D" w:rsidRDefault="004B304C" w:rsidP="00A1490D">
            <w:r>
              <w:t>2</w:t>
            </w:r>
          </w:p>
        </w:tc>
        <w:tc>
          <w:tcPr>
            <w:tcW w:w="1278" w:type="dxa"/>
          </w:tcPr>
          <w:p w:rsidR="00A1490D" w:rsidRDefault="004B304C" w:rsidP="00A1490D">
            <w:r>
              <w:t>4000</w:t>
            </w:r>
          </w:p>
        </w:tc>
      </w:tr>
      <w:tr w:rsidR="00A1490D" w:rsidTr="00A1490D">
        <w:trPr>
          <w:trHeight w:val="534"/>
        </w:trPr>
        <w:tc>
          <w:tcPr>
            <w:tcW w:w="1170" w:type="dxa"/>
          </w:tcPr>
          <w:p w:rsidR="00A1490D" w:rsidRDefault="004B304C" w:rsidP="00A1490D">
            <w:r>
              <w:t>2</w:t>
            </w:r>
          </w:p>
        </w:tc>
        <w:tc>
          <w:tcPr>
            <w:tcW w:w="1278" w:type="dxa"/>
          </w:tcPr>
          <w:p w:rsidR="00A1490D" w:rsidRDefault="004B304C" w:rsidP="00A1490D">
            <w:r>
              <w:t>4500</w:t>
            </w:r>
          </w:p>
        </w:tc>
      </w:tr>
      <w:tr w:rsidR="00A1490D" w:rsidTr="00A1490D">
        <w:trPr>
          <w:trHeight w:val="579"/>
        </w:trPr>
        <w:tc>
          <w:tcPr>
            <w:tcW w:w="1170" w:type="dxa"/>
          </w:tcPr>
          <w:p w:rsidR="00A1490D" w:rsidRDefault="004B304C" w:rsidP="00A1490D">
            <w:r>
              <w:t>3</w:t>
            </w:r>
          </w:p>
        </w:tc>
        <w:tc>
          <w:tcPr>
            <w:tcW w:w="1278" w:type="dxa"/>
          </w:tcPr>
          <w:p w:rsidR="00A1490D" w:rsidRDefault="004B304C" w:rsidP="00A1490D">
            <w:r>
              <w:t>5000</w:t>
            </w:r>
          </w:p>
        </w:tc>
      </w:tr>
    </w:tbl>
    <w:p w:rsidR="00B0685F" w:rsidRDefault="004B304C" w:rsidP="00A1490D"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182191</wp:posOffset>
            </wp:positionH>
            <wp:positionV relativeFrom="paragraph">
              <wp:posOffset>2120630</wp:posOffset>
            </wp:positionV>
            <wp:extent cx="2043213" cy="1857983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213" cy="1857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1C7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85.2pt;margin-top:-46.1pt;width:7.65pt;height:18.15pt;z-index:251664384;mso-position-horizontal-relative:text;mso-position-vertical-relative:text" o:connectortype="straight">
            <v:stroke endarrow="block"/>
          </v:shape>
        </w:pict>
      </w:r>
      <w:r w:rsidR="00781C7F">
        <w:rPr>
          <w:noProof/>
        </w:rPr>
        <w:pict>
          <v:shape id="_x0000_s1030" type="#_x0000_t32" style="position:absolute;margin-left:-114.3pt;margin-top:-50.55pt;width:299.5pt;height:4.45pt;z-index:251663360;mso-position-horizontal-relative:text;mso-position-vertical-relative:text" o:connectortype="straight"/>
        </w:pict>
      </w:r>
      <w:r w:rsidR="00781C7F">
        <w:rPr>
          <w:noProof/>
        </w:rPr>
        <w:pict>
          <v:shape id="_x0000_s1029" type="#_x0000_t32" style="position:absolute;margin-left:-114.3pt;margin-top:-50.55pt;width:0;height:50.55pt;flip:y;z-index:251662336;mso-position-horizontal-relative:text;mso-position-vertical-relative:text" o:connectortype="straight"/>
        </w:pict>
      </w:r>
      <w:r w:rsidR="00781C7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09.7pt;margin-top:-46.1pt;width:77.35pt;height:18.15pt;z-index:251661312;mso-position-horizontal-relative:text;mso-position-vertical-relative:text;mso-width-relative:margin;mso-height-relative:margin" fillcolor="white [3212]">
            <v:textbox>
              <w:txbxContent>
                <w:p w:rsidR="004B304C" w:rsidRDefault="004B304C" w:rsidP="004B304C">
                  <w:pPr>
                    <w:jc w:val="center"/>
                  </w:pPr>
                  <w:proofErr w:type="spellStart"/>
                  <w:r>
                    <w:t>TblPrice</w:t>
                  </w:r>
                  <w:proofErr w:type="spellEnd"/>
                </w:p>
              </w:txbxContent>
            </v:textbox>
          </v:shape>
        </w:pict>
      </w:r>
      <w:r w:rsidR="00781C7F">
        <w:rPr>
          <w:noProof/>
          <w:lang w:eastAsia="zh-TW"/>
        </w:rPr>
        <w:pict>
          <v:shape id="_x0000_s1026" type="#_x0000_t202" style="position:absolute;margin-left:-106.65pt;margin-top:-27.95pt;width:77.35pt;height:18.15pt;z-index:251660288;mso-position-horizontal-relative:text;mso-position-vertical-relative:text;mso-width-relative:margin;mso-height-relative:margin" fillcolor="white [3212]">
            <v:textbox>
              <w:txbxContent>
                <w:p w:rsidR="00A1490D" w:rsidRDefault="004B304C" w:rsidP="004B304C">
                  <w:pPr>
                    <w:jc w:val="center"/>
                  </w:pPr>
                  <w:proofErr w:type="spellStart"/>
                  <w:r>
                    <w:t>TblPerson</w:t>
                  </w:r>
                  <w:proofErr w:type="spellEnd"/>
                </w:p>
              </w:txbxContent>
            </v:textbox>
          </v:shape>
        </w:pict>
      </w:r>
      <w:r w:rsidR="00A1490D">
        <w:br w:type="textWrapping" w:clear="all"/>
      </w:r>
    </w:p>
    <w:p w:rsidR="00B0685F" w:rsidRPr="00B0685F" w:rsidRDefault="00EB45B9" w:rsidP="00EB45B9">
      <w:pPr>
        <w:tabs>
          <w:tab w:val="left" w:pos="8272"/>
        </w:tabs>
      </w:pPr>
      <w:r>
        <w:rPr>
          <w:noProof/>
        </w:rPr>
        <w:pict>
          <v:shape id="_x0000_s1043" type="#_x0000_t32" style="position:absolute;margin-left:311.7pt;margin-top:9.85pt;width:56.75pt;height:6.1pt;flip:y;z-index:251677696" o:connectortype="straight">
            <v:stroke endarrow="block"/>
          </v:shape>
        </w:pict>
      </w:r>
      <w:r w:rsidR="000E1CCC">
        <w:rPr>
          <w:noProof/>
        </w:rPr>
        <w:pict>
          <v:shape id="_x0000_s1045" type="#_x0000_t32" style="position:absolute;margin-left:52.85pt;margin-top:9.85pt;width:334.7pt;height:248.95pt;z-index:251678720" o:connectortype="straight">
            <v:stroke endarrow="block"/>
          </v:shape>
        </w:pict>
      </w:r>
      <w:r w:rsidR="00781C7F">
        <w:rPr>
          <w:noProof/>
        </w:rPr>
        <w:pict>
          <v:shape id="_x0000_s1035" type="#_x0000_t32" style="position:absolute;margin-left:303.3pt;margin-top:5.25pt;width:168.55pt;height:350.05pt;z-index:251670528" o:connectortype="straight">
            <v:stroke endarrow="block"/>
          </v:shape>
        </w:pict>
      </w:r>
      <w:proofErr w:type="spellStart"/>
      <w:proofErr w:type="gramStart"/>
      <w:r w:rsidR="00B163AF">
        <w:t>stimulsoft</w:t>
      </w:r>
      <w:proofErr w:type="spellEnd"/>
      <w:proofErr w:type="gramEnd"/>
      <w:r>
        <w:t xml:space="preserve">                                                                                                                                  </w:t>
      </w:r>
      <w:r w:rsidRPr="00EB45B9">
        <w:t xml:space="preserve">  </w:t>
      </w:r>
      <w:r w:rsidRPr="00EB45B9">
        <w:rPr>
          <w:rFonts w:ascii="Consolas" w:hAnsi="Consolas" w:cs="Consolas"/>
          <w:sz w:val="19"/>
          <w:szCs w:val="19"/>
        </w:rPr>
        <w:t>Report2.mrt</w:t>
      </w:r>
    </w:p>
    <w:p w:rsidR="00B0685F" w:rsidRPr="00B0685F" w:rsidRDefault="00781C7F" w:rsidP="00B0685F">
      <w:r>
        <w:rPr>
          <w:noProof/>
        </w:rPr>
        <w:pict>
          <v:shape id="_x0000_s1034" type="#_x0000_t32" style="position:absolute;margin-left:297.2pt;margin-top:24.25pt;width:71.25pt;height:294.1pt;z-index:251669504" o:connectortype="straight">
            <v:stroke endarrow="block"/>
          </v:shape>
        </w:pict>
      </w:r>
    </w:p>
    <w:p w:rsidR="00B0685F" w:rsidRPr="00B0685F" w:rsidRDefault="00B0685F" w:rsidP="00B0685F"/>
    <w:p w:rsidR="00B0685F" w:rsidRPr="00B0685F" w:rsidRDefault="00B0685F" w:rsidP="00B0685F"/>
    <w:p w:rsidR="00B0685F" w:rsidRPr="00B0685F" w:rsidRDefault="00B0685F" w:rsidP="00B0685F"/>
    <w:p w:rsidR="00B0685F" w:rsidRPr="00B0685F" w:rsidRDefault="00781C7F" w:rsidP="00B0685F">
      <w:r>
        <w:rPr>
          <w:noProof/>
        </w:rPr>
        <w:pict>
          <v:shape id="_x0000_s1036" type="#_x0000_t32" style="position:absolute;margin-left:21.45pt;margin-top:18.25pt;width:0;height:22.95pt;z-index:251671552" o:connectortype="straight">
            <v:stroke endarrow="block"/>
          </v:shape>
        </w:pict>
      </w:r>
      <w:r w:rsidR="008E16A8">
        <w:t>C# 2010</w:t>
      </w:r>
    </w:p>
    <w:p w:rsidR="00B0685F" w:rsidRPr="00B0685F" w:rsidRDefault="00B0685F" w:rsidP="00B0685F"/>
    <w:p w:rsidR="00B0685F" w:rsidRDefault="00781C7F" w:rsidP="00B0685F">
      <w:r>
        <w:rPr>
          <w:noProof/>
        </w:rPr>
        <w:pict>
          <v:shape id="_x0000_s1038" type="#_x0000_t32" style="position:absolute;margin-left:-31.4pt;margin-top:7.9pt;width:33.7pt;height:51.35pt;flip:x;z-index:251672576" o:connectortype="straight"/>
        </w:pict>
      </w:r>
      <w:proofErr w:type="spellStart"/>
      <w:proofErr w:type="gramStart"/>
      <w:r w:rsidR="00B0685F">
        <w:t>dt</w:t>
      </w:r>
      <w:proofErr w:type="spellEnd"/>
      <w:proofErr w:type="gramEnd"/>
      <w:r w:rsidR="00B0685F">
        <w:t xml:space="preserve">=”select * from </w:t>
      </w:r>
      <w:proofErr w:type="spellStart"/>
      <w:r w:rsidR="00B0685F">
        <w:t>TblPerson</w:t>
      </w:r>
      <w:proofErr w:type="spellEnd"/>
      <w:r w:rsidR="00B0685F">
        <w:t>”</w:t>
      </w:r>
    </w:p>
    <w:p w:rsidR="00B0685F" w:rsidRPr="00B0685F" w:rsidRDefault="00781C7F" w:rsidP="00B0685F">
      <w:r>
        <w:rPr>
          <w:noProof/>
        </w:rPr>
        <w:pict>
          <v:shape id="_x0000_s1040" type="#_x0000_t32" style="position:absolute;margin-left:-31.4pt;margin-top:11.6pt;width:33.7pt;height:108pt;flip:x;z-index:251674624" o:connectortype="straight"/>
        </w:pict>
      </w:r>
      <w:r w:rsidR="00B0685F">
        <w:t xml:space="preserve">dt2=”select * from </w:t>
      </w:r>
      <w:proofErr w:type="spellStart"/>
      <w:r w:rsidR="00B0685F">
        <w:t>TblPrice</w:t>
      </w:r>
      <w:proofErr w:type="spellEnd"/>
    </w:p>
    <w:p w:rsidR="00B0685F" w:rsidRDefault="00781C7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noProof/>
          <w:sz w:val="19"/>
          <w:szCs w:val="19"/>
        </w:rPr>
        <w:pict>
          <v:shape id="_x0000_s1039" type="#_x0000_t32" style="position:absolute;margin-left:-31.4pt;margin-top:8.4pt;width:38.3pt;height:28.35pt;z-index:251673600" o:connectortype="straight">
            <v:stroke endarrow="block"/>
          </v:shape>
        </w:pict>
      </w:r>
      <w:proofErr w:type="spellStart"/>
      <w:r w:rsidR="00B0685F">
        <w:rPr>
          <w:rFonts w:ascii="Consolas" w:hAnsi="Consolas" w:cs="Consolas"/>
          <w:sz w:val="19"/>
          <w:szCs w:val="19"/>
        </w:rPr>
        <w:t>Stimulsoft.Report.</w:t>
      </w:r>
      <w:r w:rsidR="00B0685F">
        <w:rPr>
          <w:rFonts w:ascii="Consolas" w:hAnsi="Consolas" w:cs="Consolas"/>
          <w:color w:val="2B91AF"/>
          <w:sz w:val="19"/>
          <w:szCs w:val="19"/>
        </w:rPr>
        <w:t>StiReport</w:t>
      </w:r>
      <w:proofErr w:type="spellEnd"/>
      <w:r w:rsidR="00B0685F">
        <w:rPr>
          <w:rFonts w:ascii="Consolas" w:hAnsi="Consolas" w:cs="Consolas"/>
          <w:sz w:val="19"/>
          <w:szCs w:val="19"/>
        </w:rPr>
        <w:t xml:space="preserve"> </w:t>
      </w:r>
      <w:proofErr w:type="spellStart"/>
      <w:r w:rsidR="00B0685F">
        <w:rPr>
          <w:rFonts w:ascii="Consolas" w:hAnsi="Consolas" w:cs="Consolas"/>
          <w:sz w:val="19"/>
          <w:szCs w:val="19"/>
        </w:rPr>
        <w:t>sr</w:t>
      </w:r>
      <w:proofErr w:type="spellEnd"/>
      <w:r w:rsidR="00B0685F">
        <w:rPr>
          <w:rFonts w:ascii="Consolas" w:hAnsi="Consolas" w:cs="Consolas"/>
          <w:sz w:val="19"/>
          <w:szCs w:val="19"/>
        </w:rPr>
        <w:t xml:space="preserve"> = </w:t>
      </w:r>
      <w:r w:rsidR="00B0685F">
        <w:rPr>
          <w:rFonts w:ascii="Consolas" w:hAnsi="Consolas" w:cs="Consolas"/>
          <w:color w:val="0000FF"/>
          <w:sz w:val="19"/>
          <w:szCs w:val="19"/>
        </w:rPr>
        <w:t>new</w:t>
      </w:r>
      <w:r w:rsidR="00B0685F"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 w:rsidR="00B0685F">
        <w:rPr>
          <w:rFonts w:ascii="Consolas" w:hAnsi="Consolas" w:cs="Consolas"/>
          <w:sz w:val="19"/>
          <w:szCs w:val="19"/>
        </w:rPr>
        <w:t>Stimulsoft.Report.</w:t>
      </w:r>
      <w:r w:rsidR="00B0685F">
        <w:rPr>
          <w:rFonts w:ascii="Consolas" w:hAnsi="Consolas" w:cs="Consolas"/>
          <w:color w:val="2B91AF"/>
          <w:sz w:val="19"/>
          <w:szCs w:val="19"/>
        </w:rPr>
        <w:t>StiReport</w:t>
      </w:r>
      <w:proofErr w:type="spellEnd"/>
      <w:r w:rsidR="00B0685F">
        <w:rPr>
          <w:rFonts w:ascii="Consolas" w:hAnsi="Consolas" w:cs="Consolas"/>
          <w:sz w:val="19"/>
          <w:szCs w:val="19"/>
        </w:rPr>
        <w:t>(</w:t>
      </w:r>
      <w:proofErr w:type="gramEnd"/>
      <w:r w:rsidR="00B0685F">
        <w:rPr>
          <w:rFonts w:ascii="Consolas" w:hAnsi="Consolas" w:cs="Consolas"/>
          <w:sz w:val="19"/>
          <w:szCs w:val="19"/>
        </w:rPr>
        <w:t>);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sr.Load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"Report2.mrt"</w:t>
      </w:r>
      <w:r>
        <w:rPr>
          <w:rFonts w:ascii="Consolas" w:hAnsi="Consolas" w:cs="Consolas"/>
          <w:sz w:val="19"/>
          <w:szCs w:val="19"/>
        </w:rPr>
        <w:t>);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noProof/>
          <w:sz w:val="19"/>
          <w:szCs w:val="19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4484046</wp:posOffset>
            </wp:positionH>
            <wp:positionV relativeFrom="paragraph">
              <wp:posOffset>106126</wp:posOffset>
            </wp:positionV>
            <wp:extent cx="2636601" cy="3122579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601" cy="3122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StiDataBand</w:t>
      </w:r>
      <w:proofErr w:type="spellEnd"/>
      <w:r>
        <w:rPr>
          <w:rFonts w:ascii="Consolas" w:hAnsi="Consolas" w:cs="Consolas"/>
          <w:sz w:val="19"/>
          <w:szCs w:val="19"/>
        </w:rPr>
        <w:t xml:space="preserve"> band =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sr.GetComponents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sz w:val="19"/>
          <w:szCs w:val="19"/>
        </w:rPr>
        <w:t>)[</w:t>
      </w:r>
      <w:r>
        <w:rPr>
          <w:rFonts w:ascii="Consolas" w:hAnsi="Consolas" w:cs="Consolas"/>
          <w:color w:val="A31515"/>
          <w:sz w:val="19"/>
          <w:szCs w:val="19"/>
        </w:rPr>
        <w:t>"DataBand1"</w:t>
      </w:r>
      <w:r>
        <w:rPr>
          <w:rFonts w:ascii="Consolas" w:hAnsi="Consolas" w:cs="Consolas"/>
          <w:sz w:val="19"/>
          <w:szCs w:val="19"/>
        </w:rPr>
        <w:t xml:space="preserve">]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StiDataBand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B0685F" w:rsidRDefault="00B0685F" w:rsidP="008E16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DataTable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sz w:val="19"/>
          <w:szCs w:val="19"/>
        </w:rPr>
        <w:t xml:space="preserve">= </w:t>
      </w:r>
      <w:r w:rsidR="008E16A8">
        <w:t>”</w:t>
      </w:r>
      <w:proofErr w:type="gramEnd"/>
      <w:r w:rsidR="008E16A8">
        <w:t xml:space="preserve">select * from </w:t>
      </w:r>
      <w:proofErr w:type="spellStart"/>
      <w:r w:rsidR="008E16A8">
        <w:t>TblPerson</w:t>
      </w:r>
      <w:proofErr w:type="spellEnd"/>
      <w:r w:rsidR="008E16A8">
        <w:t>”;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sz w:val="19"/>
          <w:szCs w:val="19"/>
        </w:rPr>
        <w:t>dt.TableName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sz w:val="19"/>
          <w:szCs w:val="19"/>
        </w:rPr>
        <w:t>band.DataSourceName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sr.RegData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dt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sr.Dictionary.Synchronize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sz w:val="19"/>
          <w:szCs w:val="19"/>
        </w:rPr>
        <w:t>);</w:t>
      </w:r>
    </w:p>
    <w:p w:rsidR="00B0685F" w:rsidRDefault="00781C7F" w:rsidP="008E16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noProof/>
          <w:sz w:val="19"/>
          <w:szCs w:val="19"/>
        </w:rPr>
        <w:pict>
          <v:shape id="_x0000_s1041" type="#_x0000_t32" style="position:absolute;margin-left:-31.4pt;margin-top:2.9pt;width:33.7pt;height:4.65pt;z-index:251675648" o:connectortype="straight">
            <v:stroke endarrow="block"/>
          </v:shape>
        </w:pict>
      </w:r>
      <w:r w:rsidR="00B0685F">
        <w:rPr>
          <w:rFonts w:ascii="Consolas" w:hAnsi="Consolas" w:cs="Consolas"/>
          <w:sz w:val="19"/>
          <w:szCs w:val="19"/>
        </w:rPr>
        <w:t xml:space="preserve">  </w:t>
      </w:r>
      <w:proofErr w:type="spellStart"/>
      <w:r w:rsidR="00B0685F">
        <w:rPr>
          <w:rFonts w:ascii="Consolas" w:hAnsi="Consolas" w:cs="Consolas"/>
          <w:color w:val="2B91AF"/>
          <w:sz w:val="19"/>
          <w:szCs w:val="19"/>
        </w:rPr>
        <w:t>DataTable</w:t>
      </w:r>
      <w:proofErr w:type="spellEnd"/>
      <w:r w:rsidR="00B0685F">
        <w:rPr>
          <w:rFonts w:ascii="Consolas" w:hAnsi="Consolas" w:cs="Consolas"/>
          <w:sz w:val="19"/>
          <w:szCs w:val="19"/>
        </w:rPr>
        <w:t xml:space="preserve"> dt2 </w:t>
      </w:r>
      <w:r w:rsidR="008E16A8">
        <w:t xml:space="preserve">=”select * from </w:t>
      </w:r>
      <w:proofErr w:type="spellStart"/>
      <w:r w:rsidR="008E16A8">
        <w:t>TblPrice</w:t>
      </w:r>
      <w:proofErr w:type="spellEnd"/>
      <w:r w:rsidR="008E16A8">
        <w:t>”;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dt2.TableName = </w:t>
      </w:r>
      <w:r>
        <w:rPr>
          <w:rFonts w:ascii="Consolas" w:hAnsi="Consolas" w:cs="Consolas"/>
          <w:color w:val="A31515"/>
          <w:sz w:val="19"/>
          <w:szCs w:val="19"/>
        </w:rPr>
        <w:t>"dt2"</w:t>
      </w:r>
      <w:r>
        <w:rPr>
          <w:rFonts w:ascii="Consolas" w:hAnsi="Consolas" w:cs="Consolas"/>
          <w:sz w:val="19"/>
          <w:szCs w:val="19"/>
        </w:rPr>
        <w:t>;</w:t>
      </w:r>
    </w:p>
    <w:p w:rsidR="00B0685F" w:rsidRDefault="00781C7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noProof/>
          <w:sz w:val="19"/>
          <w:szCs w:val="19"/>
        </w:rPr>
        <w:pict>
          <v:shape id="_x0000_s1032" type="#_x0000_t32" style="position:absolute;margin-left:141.7pt;margin-top:3.6pt;width:222.9pt;height:43.65pt;flip:x;z-index:251667456" o:connectortype="straight">
            <v:stroke endarrow="block"/>
          </v:shape>
        </w:pict>
      </w:r>
      <w:r w:rsidR="00B0685F">
        <w:rPr>
          <w:rFonts w:ascii="Consolas" w:hAnsi="Consolas" w:cs="Consolas"/>
          <w:sz w:val="19"/>
          <w:szCs w:val="19"/>
        </w:rPr>
        <w:t xml:space="preserve"> </w:t>
      </w:r>
      <w:proofErr w:type="spellStart"/>
      <w:r w:rsidR="00B0685F">
        <w:rPr>
          <w:rFonts w:ascii="Consolas" w:hAnsi="Consolas" w:cs="Consolas"/>
          <w:color w:val="2B91AF"/>
          <w:sz w:val="19"/>
          <w:szCs w:val="19"/>
        </w:rPr>
        <w:t>StiDataBand</w:t>
      </w:r>
      <w:proofErr w:type="spellEnd"/>
      <w:r w:rsidR="00B0685F">
        <w:rPr>
          <w:rFonts w:ascii="Consolas" w:hAnsi="Consolas" w:cs="Consolas"/>
          <w:sz w:val="19"/>
          <w:szCs w:val="19"/>
        </w:rPr>
        <w:t xml:space="preserve"> band2 = </w:t>
      </w:r>
      <w:proofErr w:type="spellStart"/>
      <w:proofErr w:type="gramStart"/>
      <w:r w:rsidR="00B0685F">
        <w:rPr>
          <w:rFonts w:ascii="Consolas" w:hAnsi="Consolas" w:cs="Consolas"/>
          <w:sz w:val="19"/>
          <w:szCs w:val="19"/>
        </w:rPr>
        <w:t>sr.GetComponents</w:t>
      </w:r>
      <w:proofErr w:type="spellEnd"/>
      <w:r w:rsidR="00B0685F">
        <w:rPr>
          <w:rFonts w:ascii="Consolas" w:hAnsi="Consolas" w:cs="Consolas"/>
          <w:sz w:val="19"/>
          <w:szCs w:val="19"/>
        </w:rPr>
        <w:t>(</w:t>
      </w:r>
      <w:proofErr w:type="gramEnd"/>
      <w:r w:rsidR="00B0685F">
        <w:rPr>
          <w:rFonts w:ascii="Consolas" w:hAnsi="Consolas" w:cs="Consolas"/>
          <w:sz w:val="19"/>
          <w:szCs w:val="19"/>
        </w:rPr>
        <w:t>)[</w:t>
      </w:r>
      <w:r w:rsidR="00B0685F">
        <w:rPr>
          <w:rFonts w:ascii="Consolas" w:hAnsi="Consolas" w:cs="Consolas"/>
          <w:color w:val="A31515"/>
          <w:sz w:val="19"/>
          <w:szCs w:val="19"/>
        </w:rPr>
        <w:t>"DataBand2"</w:t>
      </w:r>
      <w:r w:rsidR="00B0685F">
        <w:rPr>
          <w:rFonts w:ascii="Consolas" w:hAnsi="Consolas" w:cs="Consolas"/>
          <w:sz w:val="19"/>
          <w:szCs w:val="19"/>
        </w:rPr>
        <w:t xml:space="preserve">] </w:t>
      </w:r>
      <w:r w:rsidR="00B0685F">
        <w:rPr>
          <w:rFonts w:ascii="Consolas" w:hAnsi="Consolas" w:cs="Consolas"/>
          <w:color w:val="0000FF"/>
          <w:sz w:val="19"/>
          <w:szCs w:val="19"/>
        </w:rPr>
        <w:t>as</w:t>
      </w:r>
      <w:r w:rsidR="00B0685F">
        <w:rPr>
          <w:rFonts w:ascii="Consolas" w:hAnsi="Consolas" w:cs="Consolas"/>
          <w:sz w:val="19"/>
          <w:szCs w:val="19"/>
        </w:rPr>
        <w:t xml:space="preserve"> </w:t>
      </w:r>
      <w:proofErr w:type="spellStart"/>
      <w:r w:rsidR="00B0685F">
        <w:rPr>
          <w:rFonts w:ascii="Consolas" w:hAnsi="Consolas" w:cs="Consolas"/>
          <w:color w:val="2B91AF"/>
          <w:sz w:val="19"/>
          <w:szCs w:val="19"/>
        </w:rPr>
        <w:t>StiDataBand</w:t>
      </w:r>
      <w:proofErr w:type="spellEnd"/>
      <w:r w:rsidR="00B0685F">
        <w:rPr>
          <w:rFonts w:ascii="Consolas" w:hAnsi="Consolas" w:cs="Consolas"/>
          <w:sz w:val="19"/>
          <w:szCs w:val="19"/>
        </w:rPr>
        <w:t>;</w:t>
      </w:r>
    </w:p>
    <w:p w:rsidR="00B0685F" w:rsidRDefault="00781C7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noProof/>
          <w:sz w:val="19"/>
          <w:szCs w:val="19"/>
        </w:rPr>
        <w:pict>
          <v:shape id="_x0000_s1033" type="#_x0000_t32" style="position:absolute;margin-left:150.9pt;margin-top:3.95pt;width:217.55pt;height:56.7pt;flip:x;z-index:251668480" o:connectortype="straight">
            <v:stroke endarrow="block"/>
          </v:shape>
        </w:pict>
      </w:r>
      <w:r w:rsidR="00B0685F">
        <w:rPr>
          <w:rFonts w:ascii="Consolas" w:hAnsi="Consolas" w:cs="Consolas"/>
          <w:sz w:val="19"/>
          <w:szCs w:val="19"/>
        </w:rPr>
        <w:t xml:space="preserve">  band2.DataSourceName = </w:t>
      </w:r>
      <w:r w:rsidR="00B0685F">
        <w:rPr>
          <w:rFonts w:ascii="Consolas" w:hAnsi="Consolas" w:cs="Consolas"/>
          <w:color w:val="A31515"/>
          <w:sz w:val="19"/>
          <w:szCs w:val="19"/>
        </w:rPr>
        <w:t>"dt2"</w:t>
      </w:r>
      <w:r w:rsidR="00B0685F">
        <w:rPr>
          <w:rFonts w:ascii="Consolas" w:hAnsi="Consolas" w:cs="Consolas"/>
          <w:sz w:val="19"/>
          <w:szCs w:val="19"/>
        </w:rPr>
        <w:t>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sr.RegData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sz w:val="19"/>
          <w:szCs w:val="19"/>
        </w:rPr>
        <w:t>dt2);</w:t>
      </w:r>
    </w:p>
    <w:p w:rsidR="00B0685F" w:rsidRDefault="00E540B9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??????????????????????????????????</w:t>
      </w:r>
    </w:p>
    <w:p w:rsidR="00E540B9" w:rsidRDefault="00B0685F" w:rsidP="00B0685F">
      <w:pPr>
        <w:autoSpaceDE w:val="0"/>
        <w:autoSpaceDN w:val="0"/>
        <w:adjustRightInd w:val="0"/>
        <w:spacing w:after="0" w:line="240" w:lineRule="auto"/>
        <w:rPr>
          <w:rStyle w:val="hps"/>
          <w:rFonts w:ascii="Arial" w:hAnsi="Arial" w:cs="Arial"/>
          <w:color w:val="333333"/>
          <w:sz w:val="25"/>
          <w:szCs w:val="25"/>
          <w:lang/>
        </w:rPr>
      </w:pPr>
      <w:r>
        <w:rPr>
          <w:rFonts w:ascii="Consolas" w:hAnsi="Consolas" w:cs="Consolas"/>
          <w:sz w:val="19"/>
          <w:szCs w:val="19"/>
        </w:rPr>
        <w:t>?????????????</w:t>
      </w:r>
      <w:r w:rsidR="000E1CCC" w:rsidRPr="000E1CCC">
        <w:rPr>
          <w:rStyle w:val="BalloonText"/>
          <w:rFonts w:ascii="Arial" w:hAnsi="Arial" w:cs="Arial"/>
          <w:color w:val="333333"/>
          <w:sz w:val="25"/>
          <w:szCs w:val="25"/>
          <w:lang/>
        </w:rPr>
        <w:t xml:space="preserve"> </w:t>
      </w:r>
      <w:r w:rsidR="000E1CCC">
        <w:rPr>
          <w:rStyle w:val="hps"/>
          <w:rFonts w:ascii="Arial" w:hAnsi="Arial" w:cs="Arial"/>
          <w:color w:val="333333"/>
          <w:sz w:val="25"/>
          <w:szCs w:val="25"/>
          <w:lang/>
        </w:rPr>
        <w:t>(</w:t>
      </w:r>
      <w:proofErr w:type="gramStart"/>
      <w:r w:rsidR="000E1CCC">
        <w:rPr>
          <w:rStyle w:val="hps"/>
          <w:rFonts w:ascii="Arial" w:hAnsi="Arial" w:cs="Arial"/>
          <w:color w:val="333333"/>
          <w:sz w:val="25"/>
          <w:szCs w:val="25"/>
          <w:lang/>
        </w:rPr>
        <w:t>how</w:t>
      </w:r>
      <w:proofErr w:type="gramEnd"/>
      <w:r w:rsidR="000E1CCC">
        <w:rPr>
          <w:rStyle w:val="hps"/>
          <w:rFonts w:ascii="Arial" w:hAnsi="Arial" w:cs="Arial"/>
          <w:color w:val="333333"/>
          <w:sz w:val="25"/>
          <w:szCs w:val="25"/>
          <w:lang/>
        </w:rPr>
        <w:t xml:space="preserve"> to </w:t>
      </w:r>
      <w:r w:rsidR="00E540B9">
        <w:rPr>
          <w:rStyle w:val="hps"/>
          <w:rFonts w:ascii="Arial" w:hAnsi="Arial" w:cs="Arial"/>
          <w:color w:val="333333"/>
          <w:sz w:val="25"/>
          <w:szCs w:val="25"/>
          <w:lang/>
        </w:rPr>
        <w:t xml:space="preserve">new relation to </w:t>
      </w:r>
      <w:proofErr w:type="spellStart"/>
      <w:r w:rsidR="00E540B9">
        <w:rPr>
          <w:rStyle w:val="hps"/>
          <w:rFonts w:ascii="Arial" w:hAnsi="Arial" w:cs="Arial"/>
          <w:color w:val="333333"/>
          <w:sz w:val="25"/>
          <w:szCs w:val="25"/>
          <w:lang/>
        </w:rPr>
        <w:t>tblPrice</w:t>
      </w:r>
      <w:proofErr w:type="spellEnd"/>
      <w:r w:rsidR="00E540B9">
        <w:rPr>
          <w:rStyle w:val="hps"/>
          <w:rFonts w:ascii="Arial" w:hAnsi="Arial" w:cs="Arial"/>
          <w:color w:val="333333"/>
          <w:sz w:val="25"/>
          <w:szCs w:val="25"/>
          <w:lang/>
        </w:rPr>
        <w:t>?</w:t>
      </w:r>
    </w:p>
    <w:p w:rsidR="00E540B9" w:rsidRDefault="00E540B9" w:rsidP="00B0685F">
      <w:pPr>
        <w:autoSpaceDE w:val="0"/>
        <w:autoSpaceDN w:val="0"/>
        <w:adjustRightInd w:val="0"/>
        <w:spacing w:after="0" w:line="240" w:lineRule="auto"/>
        <w:rPr>
          <w:rStyle w:val="hps"/>
          <w:rFonts w:ascii="Arial" w:hAnsi="Arial" w:cs="Arial"/>
          <w:color w:val="333333"/>
          <w:sz w:val="25"/>
          <w:szCs w:val="25"/>
          <w:lang/>
        </w:rPr>
      </w:pPr>
      <w:r>
        <w:rPr>
          <w:rStyle w:val="hps"/>
          <w:rFonts w:ascii="Arial" w:hAnsi="Arial" w:cs="Arial"/>
          <w:color w:val="333333"/>
          <w:sz w:val="25"/>
          <w:szCs w:val="25"/>
          <w:lang/>
        </w:rPr>
        <w:t>(Parent Data Source and Parent Columns and Child Data Source</w:t>
      </w:r>
    </w:p>
    <w:p w:rsidR="00B0685F" w:rsidRDefault="00E540B9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Style w:val="hps"/>
          <w:rFonts w:ascii="Arial" w:hAnsi="Arial" w:cs="Arial"/>
          <w:color w:val="333333"/>
          <w:sz w:val="25"/>
          <w:szCs w:val="25"/>
          <w:lang/>
        </w:rPr>
        <w:t xml:space="preserve"> </w:t>
      </w:r>
      <w:proofErr w:type="gramStart"/>
      <w:r>
        <w:rPr>
          <w:rStyle w:val="hps"/>
          <w:rFonts w:ascii="Arial" w:hAnsi="Arial" w:cs="Arial"/>
          <w:color w:val="333333"/>
          <w:sz w:val="25"/>
          <w:szCs w:val="25"/>
          <w:lang/>
        </w:rPr>
        <w:t>And Child Columns)</w:t>
      </w:r>
      <w:r w:rsidR="00B0685F">
        <w:rPr>
          <w:rFonts w:ascii="Consolas" w:hAnsi="Consolas" w:cs="Consolas"/>
          <w:sz w:val="19"/>
          <w:szCs w:val="19"/>
        </w:rPr>
        <w:t>?????????????</w:t>
      </w:r>
      <w:proofErr w:type="gramEnd"/>
    </w:p>
    <w:p w:rsidR="00B0685F" w:rsidRDefault="00E540B9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??????????????????????????????????????????????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band2.MasterComponent = band;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sz w:val="19"/>
          <w:szCs w:val="19"/>
        </w:rPr>
        <w:t>sr.Dictionary.Synchronize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sz w:val="19"/>
          <w:szCs w:val="19"/>
        </w:rPr>
        <w:t>);</w:t>
      </w:r>
    </w:p>
    <w:p w:rsidR="00B0685F" w:rsidRDefault="00781C7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noProof/>
          <w:sz w:val="19"/>
          <w:szCs w:val="19"/>
        </w:rPr>
        <w:pict>
          <v:shape id="_x0000_s1042" type="#_x0000_t32" style="position:absolute;margin-left:64.35pt;margin-top:8.05pt;width:6.9pt;height:65.9pt;z-index:251676672" o:connectortype="straight">
            <v:stroke endarrow="block"/>
          </v:shape>
        </w:pict>
      </w:r>
      <w:proofErr w:type="spellStart"/>
      <w:proofErr w:type="gramStart"/>
      <w:r w:rsidR="00B0685F">
        <w:rPr>
          <w:rFonts w:ascii="Consolas" w:hAnsi="Consolas" w:cs="Consolas"/>
          <w:sz w:val="19"/>
          <w:szCs w:val="19"/>
        </w:rPr>
        <w:t>sr.Show</w:t>
      </w:r>
      <w:proofErr w:type="spellEnd"/>
      <w:r w:rsidR="00B0685F">
        <w:rPr>
          <w:rFonts w:ascii="Consolas" w:hAnsi="Consolas" w:cs="Consolas"/>
          <w:sz w:val="19"/>
          <w:szCs w:val="19"/>
        </w:rPr>
        <w:t>(</w:t>
      </w:r>
      <w:proofErr w:type="gramEnd"/>
      <w:r w:rsidR="00B0685F">
        <w:rPr>
          <w:rFonts w:ascii="Consolas" w:hAnsi="Consolas" w:cs="Consolas"/>
          <w:sz w:val="19"/>
          <w:szCs w:val="19"/>
        </w:rPr>
        <w:t>);</w:t>
      </w:r>
    </w:p>
    <w:p w:rsidR="00B0685F" w:rsidRDefault="00B0685F" w:rsidP="00B068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C7FE9" w:rsidRDefault="00D43B8C" w:rsidP="00B0685F">
      <w:pPr>
        <w:tabs>
          <w:tab w:val="left" w:pos="996"/>
        </w:tabs>
        <w:jc w:val="both"/>
      </w:pPr>
    </w:p>
    <w:tbl>
      <w:tblPr>
        <w:tblStyle w:val="TableGrid"/>
        <w:tblW w:w="0" w:type="auto"/>
        <w:tblLook w:val="04A0"/>
      </w:tblPr>
      <w:tblGrid>
        <w:gridCol w:w="1908"/>
        <w:gridCol w:w="990"/>
        <w:gridCol w:w="1440"/>
        <w:gridCol w:w="1350"/>
      </w:tblGrid>
      <w:tr w:rsidR="00B0685F" w:rsidTr="008E16A8">
        <w:trPr>
          <w:trHeight w:val="530"/>
        </w:trPr>
        <w:tc>
          <w:tcPr>
            <w:tcW w:w="5688" w:type="dxa"/>
            <w:gridSpan w:val="4"/>
            <w:shd w:val="clear" w:color="auto" w:fill="BFBFBF" w:themeFill="background1" w:themeFillShade="BF"/>
          </w:tcPr>
          <w:p w:rsidR="00B0685F" w:rsidRPr="00B0685F" w:rsidRDefault="008E16A8" w:rsidP="008E16A8">
            <w:pPr>
              <w:tabs>
                <w:tab w:val="left" w:pos="996"/>
                <w:tab w:val="center" w:pos="2736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proofErr w:type="spellStart"/>
            <w:r w:rsidR="00B0685F" w:rsidRPr="00B0685F">
              <w:rPr>
                <w:sz w:val="32"/>
                <w:szCs w:val="32"/>
              </w:rPr>
              <w:t>Babi</w:t>
            </w:r>
            <w:proofErr w:type="spellEnd"/>
          </w:p>
        </w:tc>
      </w:tr>
      <w:tr w:rsidR="008E16A8" w:rsidTr="008E16A8">
        <w:trPr>
          <w:gridBefore w:val="1"/>
          <w:gridAfter w:val="1"/>
          <w:wBefore w:w="1908" w:type="dxa"/>
          <w:wAfter w:w="1350" w:type="dxa"/>
          <w:trHeight w:val="530"/>
        </w:trPr>
        <w:tc>
          <w:tcPr>
            <w:tcW w:w="990" w:type="dxa"/>
          </w:tcPr>
          <w:p w:rsidR="008E16A8" w:rsidRDefault="008E16A8" w:rsidP="008E16A8">
            <w:pPr>
              <w:tabs>
                <w:tab w:val="left" w:pos="996"/>
              </w:tabs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8E16A8" w:rsidRDefault="008E16A8" w:rsidP="008E16A8">
            <w:r>
              <w:t>2500</w:t>
            </w:r>
          </w:p>
        </w:tc>
      </w:tr>
      <w:tr w:rsidR="008E16A8" w:rsidTr="008E16A8">
        <w:trPr>
          <w:gridBefore w:val="1"/>
          <w:gridAfter w:val="1"/>
          <w:wBefore w:w="1908" w:type="dxa"/>
          <w:wAfter w:w="1350" w:type="dxa"/>
          <w:trHeight w:val="539"/>
        </w:trPr>
        <w:tc>
          <w:tcPr>
            <w:tcW w:w="990" w:type="dxa"/>
          </w:tcPr>
          <w:p w:rsidR="008E16A8" w:rsidRDefault="008E16A8" w:rsidP="008E16A8">
            <w:pPr>
              <w:tabs>
                <w:tab w:val="left" w:pos="996"/>
              </w:tabs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8E16A8" w:rsidRDefault="008E16A8" w:rsidP="008E16A8">
            <w:r>
              <w:t>3000</w:t>
            </w:r>
          </w:p>
        </w:tc>
      </w:tr>
      <w:tr w:rsidR="008E16A8" w:rsidTr="008E16A8">
        <w:trPr>
          <w:trHeight w:val="530"/>
        </w:trPr>
        <w:tc>
          <w:tcPr>
            <w:tcW w:w="5688" w:type="dxa"/>
            <w:gridSpan w:val="4"/>
            <w:shd w:val="clear" w:color="auto" w:fill="BFBFBF" w:themeFill="background1" w:themeFillShade="BF"/>
          </w:tcPr>
          <w:p w:rsidR="008E16A8" w:rsidRPr="00B0685F" w:rsidRDefault="008E16A8" w:rsidP="008E16A8">
            <w:pPr>
              <w:tabs>
                <w:tab w:val="left" w:pos="996"/>
              </w:tabs>
              <w:jc w:val="center"/>
              <w:rPr>
                <w:sz w:val="32"/>
                <w:szCs w:val="32"/>
              </w:rPr>
            </w:pPr>
            <w:proofErr w:type="spellStart"/>
            <w:r w:rsidRPr="00B0685F">
              <w:rPr>
                <w:sz w:val="32"/>
                <w:szCs w:val="32"/>
              </w:rPr>
              <w:t>Dani</w:t>
            </w:r>
            <w:proofErr w:type="spellEnd"/>
          </w:p>
        </w:tc>
      </w:tr>
      <w:tr w:rsidR="008E16A8" w:rsidTr="008E16A8">
        <w:trPr>
          <w:gridBefore w:val="1"/>
          <w:gridAfter w:val="1"/>
          <w:wBefore w:w="1908" w:type="dxa"/>
          <w:wAfter w:w="1350" w:type="dxa"/>
          <w:trHeight w:val="512"/>
        </w:trPr>
        <w:tc>
          <w:tcPr>
            <w:tcW w:w="990" w:type="dxa"/>
          </w:tcPr>
          <w:p w:rsidR="008E16A8" w:rsidRDefault="008E16A8" w:rsidP="008E16A8">
            <w:pPr>
              <w:tabs>
                <w:tab w:val="left" w:pos="996"/>
              </w:tabs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8E16A8" w:rsidRDefault="008E16A8" w:rsidP="008E16A8">
            <w:r>
              <w:t>4000</w:t>
            </w:r>
          </w:p>
        </w:tc>
      </w:tr>
      <w:tr w:rsidR="008E16A8" w:rsidTr="008E16A8">
        <w:trPr>
          <w:gridBefore w:val="1"/>
          <w:gridAfter w:val="1"/>
          <w:wBefore w:w="1908" w:type="dxa"/>
          <w:wAfter w:w="1350" w:type="dxa"/>
          <w:trHeight w:val="530"/>
        </w:trPr>
        <w:tc>
          <w:tcPr>
            <w:tcW w:w="990" w:type="dxa"/>
          </w:tcPr>
          <w:p w:rsidR="008E16A8" w:rsidRDefault="008E16A8" w:rsidP="008E16A8">
            <w:pPr>
              <w:tabs>
                <w:tab w:val="left" w:pos="996"/>
              </w:tabs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8E16A8" w:rsidRDefault="008E16A8" w:rsidP="008E16A8">
            <w:r>
              <w:t>4500</w:t>
            </w:r>
          </w:p>
        </w:tc>
      </w:tr>
      <w:tr w:rsidR="008E16A8" w:rsidTr="008E16A8">
        <w:trPr>
          <w:trHeight w:val="539"/>
        </w:trPr>
        <w:tc>
          <w:tcPr>
            <w:tcW w:w="5688" w:type="dxa"/>
            <w:gridSpan w:val="4"/>
            <w:shd w:val="clear" w:color="auto" w:fill="BFBFBF" w:themeFill="background1" w:themeFillShade="BF"/>
          </w:tcPr>
          <w:p w:rsidR="008E16A8" w:rsidRPr="00B0685F" w:rsidRDefault="008E16A8" w:rsidP="008E16A8">
            <w:pPr>
              <w:tabs>
                <w:tab w:val="left" w:pos="996"/>
              </w:tabs>
              <w:jc w:val="center"/>
              <w:rPr>
                <w:sz w:val="32"/>
                <w:szCs w:val="32"/>
              </w:rPr>
            </w:pPr>
            <w:proofErr w:type="spellStart"/>
            <w:r w:rsidRPr="00B0685F">
              <w:rPr>
                <w:sz w:val="32"/>
                <w:szCs w:val="32"/>
              </w:rPr>
              <w:t>jan</w:t>
            </w:r>
            <w:proofErr w:type="spellEnd"/>
          </w:p>
        </w:tc>
      </w:tr>
      <w:tr w:rsidR="008E16A8" w:rsidTr="008E16A8">
        <w:trPr>
          <w:gridBefore w:val="1"/>
          <w:gridAfter w:val="1"/>
          <w:wBefore w:w="1908" w:type="dxa"/>
          <w:wAfter w:w="1350" w:type="dxa"/>
          <w:trHeight w:val="620"/>
        </w:trPr>
        <w:tc>
          <w:tcPr>
            <w:tcW w:w="990" w:type="dxa"/>
          </w:tcPr>
          <w:p w:rsidR="008E16A8" w:rsidRDefault="008E16A8" w:rsidP="008E16A8">
            <w:pPr>
              <w:tabs>
                <w:tab w:val="left" w:pos="996"/>
              </w:tabs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8E16A8" w:rsidRDefault="008E16A8" w:rsidP="008E16A8">
            <w:pPr>
              <w:tabs>
                <w:tab w:val="left" w:pos="996"/>
              </w:tabs>
              <w:jc w:val="center"/>
            </w:pPr>
            <w:r>
              <w:t>5000</w:t>
            </w:r>
          </w:p>
        </w:tc>
      </w:tr>
    </w:tbl>
    <w:p w:rsidR="00B0685F" w:rsidRPr="00B0685F" w:rsidRDefault="00B0685F" w:rsidP="00B0685F">
      <w:pPr>
        <w:tabs>
          <w:tab w:val="left" w:pos="996"/>
        </w:tabs>
        <w:jc w:val="both"/>
      </w:pPr>
    </w:p>
    <w:sectPr w:rsidR="00B0685F" w:rsidRPr="00B0685F" w:rsidSect="00283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A1490D"/>
    <w:rsid w:val="000E1CCC"/>
    <w:rsid w:val="00283C37"/>
    <w:rsid w:val="004B304C"/>
    <w:rsid w:val="005C772F"/>
    <w:rsid w:val="00781C7F"/>
    <w:rsid w:val="008E16A8"/>
    <w:rsid w:val="00901817"/>
    <w:rsid w:val="00A1490D"/>
    <w:rsid w:val="00B0685F"/>
    <w:rsid w:val="00B163AF"/>
    <w:rsid w:val="00B70F1D"/>
    <w:rsid w:val="00D43B8C"/>
    <w:rsid w:val="00E540B9"/>
    <w:rsid w:val="00EB4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5" type="connector" idref="#_x0000_s1043"/>
        <o:r id="V:Rule16" type="connector" idref="#_x0000_s1042"/>
        <o:r id="V:Rule17" type="connector" idref="#_x0000_s1036"/>
        <o:r id="V:Rule18" type="connector" idref="#_x0000_s1030"/>
        <o:r id="V:Rule19" type="connector" idref="#_x0000_s1041"/>
        <o:r id="V:Rule20" type="connector" idref="#_x0000_s1029"/>
        <o:r id="V:Rule21" type="connector" idref="#_x0000_s1032"/>
        <o:r id="V:Rule22" type="connector" idref="#_x0000_s1038"/>
        <o:r id="V:Rule23" type="connector" idref="#_x0000_s1033"/>
        <o:r id="V:Rule24" type="connector" idref="#_x0000_s1040"/>
        <o:r id="V:Rule25" type="connector" idref="#_x0000_s1031"/>
        <o:r id="V:Rule26" type="connector" idref="#_x0000_s1035"/>
        <o:r id="V:Rule27" type="connector" idref="#_x0000_s1034"/>
        <o:r id="V:Rule28" type="connector" idref="#_x0000_s1039"/>
        <o:r id="V:Rule29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C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49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4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90D"/>
    <w:rPr>
      <w:rFonts w:ascii="Tahoma" w:hAnsi="Tahoma" w:cs="Tahoma"/>
      <w:sz w:val="16"/>
      <w:szCs w:val="16"/>
    </w:rPr>
  </w:style>
  <w:style w:type="character" w:customStyle="1" w:styleId="shorttext">
    <w:name w:val="short_text"/>
    <w:basedOn w:val="DefaultParagraphFont"/>
    <w:rsid w:val="000E1CCC"/>
  </w:style>
  <w:style w:type="character" w:customStyle="1" w:styleId="hps">
    <w:name w:val="hps"/>
    <w:basedOn w:val="DefaultParagraphFont"/>
    <w:rsid w:val="000E1C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02BD4-CAF6-4E69-9A6B-62642D257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ehsan</dc:creator>
  <cp:lastModifiedBy>ehsan</cp:lastModifiedBy>
  <cp:revision>4</cp:revision>
  <dcterms:created xsi:type="dcterms:W3CDTF">2012-03-10T03:07:00Z</dcterms:created>
  <dcterms:modified xsi:type="dcterms:W3CDTF">2012-03-19T08:56:00Z</dcterms:modified>
</cp:coreProperties>
</file>