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47"/>
        <w:gridCol w:w="114"/>
        <w:gridCol w:w="7451"/>
        <w:gridCol w:w="229"/>
        <w:gridCol w:w="1576"/>
      </w:tblGrid>
      <w:tr>
        <w:trPr>
          <w:trHeight w:val="444"/>
        </w:trPr>
        <w:tc>
          <w:tcPr>
            <w:tcW w:w="10717" w:type="dxa"/>
            <w:gridSpan w:val="5"/>
          </w:tcPr>
          <w:p>
     </w:p>
        </w:tc>
      </w:tr>
      <w:tr>
        <w:trPr>
          <w:trHeight w:val="1017"/>
        </w:trPr>
        <w:tc>
          <w:tcPr>
            <w:tcW w:w="1347" w:type="dxa"/>
          </w:tcPr>
          <w:p>
     </w:p>
        </w:tc>
        <w:tc>
          <w:tcPr>
            <w:tcW w:w="7565" w:type="dxa"/>
            <w:gridSpan w:val="2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4827915" cy="649040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7915" cy="649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5" w:type="dxa"/>
            <w:gridSpan w:val="2"/>
          </w:tcPr>
          <w:p>
     </w:p>
        </w:tc>
      </w:tr>
      <w:tr>
        <w:trPr>
          <w:trHeight w:val="230"/>
        </w:trPr>
        <w:tc>
          <w:tcPr>
            <w:tcW w:w="10717" w:type="dxa"/>
            <w:gridSpan w:val="5"/>
          </w:tcPr>
          <w:p>
     </w:p>
        </w:tc>
      </w:tr>
      <w:tr>
        <w:trPr>
          <w:trHeight w:val="673"/>
        </w:trPr>
        <w:tc>
          <w:tcPr>
            <w:tcW w:w="1461" w:type="dxa"/>
            <w:gridSpan w:val="2"/>
          </w:tcPr>
          <w:p>
     </w:p>
        </w:tc>
        <w:tc>
          <w:tcPr>
            <w:tcW w:w="7680" w:type="dxa"/>
            <w:gridSpan w:val="2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52"/>
                <w:spacing w:val="-2"/>
              </w:rPr>
            </w:pPr>
            <w:r>
              <w:rPr>
                <w:rFonts w:ascii="Arial" w:hAnsi="Arial" w:cs="Arial"/>
                <w:color w:val="000000"/>
                <w:sz w:val="52"/>
                <w:spacing w:val="-2"/>
              </w:rPr>
              <w:t xml:space="preserve">Fachfeinkonzept</w:t>
            </w:r>
          </w:p>
        </w:tc>
        <w:tc>
          <w:tcPr>
            <w:tcW w:w="1576" w:type="dxa"/>
          </w:tcPr>
          <w:p>
     </w:p>
        </w:tc>
      </w:tr>
      <w:tr>
        <w:trPr>
          <w:trHeight w:val="1433"/>
        </w:trPr>
        <w:tc>
          <w:tcPr>
            <w:tcW w:w="10717" w:type="dxa"/>
            <w:gridSpan w:val="5"/>
          </w:tcPr>
          <w:p>
     </w:p>
        </w:tc>
      </w:tr>
      <w:tr>
        <w:trPr>
          <w:trHeight w:val="1433"/>
        </w:trPr>
        <w:tc>
          <w:tcPr>
            <w:tcW w:w="10717" w:type="dxa"/>
            <w:gridSpan w:val="5"/>
          </w:tcPr>
          <w:p>
     </w:p>
        </w:tc>
      </w:tr>
      <w:tr>
        <w:trPr>
          <w:trHeight w:val="1433"/>
        </w:trPr>
        <w:tc>
          <w:tcPr>
            <w:tcW w:w="10717" w:type="dxa"/>
            <w:gridSpan w:val="5"/>
          </w:tcPr>
          <w:p>
     </w:p>
        </w:tc>
      </w:tr>
      <w:tr>
        <w:trPr>
          <w:trHeight w:val="1432"/>
        </w:trPr>
        <w:tc>
          <w:tcPr>
            <w:tcW w:w="10717" w:type="dxa"/>
            <w:gridSpan w:val="5"/>
          </w:tcPr>
          <w:p>
     </w:p>
        </w:tc>
      </w:tr>
      <w:tr>
        <w:trPr>
          <w:trHeight w:val="1433"/>
        </w:trPr>
        <w:tc>
          <w:tcPr>
            <w:tcW w:w="10717" w:type="dxa"/>
            <w:gridSpan w:val="5"/>
          </w:tcPr>
          <w:p>
     </w:p>
        </w:tc>
      </w:tr>
      <w:tr>
        <w:trPr>
          <w:trHeight w:val="1433"/>
        </w:trPr>
        <w:tc>
          <w:tcPr>
            <w:tcW w:w="10717" w:type="dxa"/>
            <w:gridSpan w:val="5"/>
          </w:tcPr>
          <w:p>
     </w:p>
        </w:tc>
      </w:tr>
      <w:tr>
        <w:trPr>
          <w:trHeight w:val="1433"/>
        </w:trPr>
        <w:tc>
          <w:tcPr>
            <w:tcW w:w="10717" w:type="dxa"/>
            <w:gridSpan w:val="5"/>
          </w:tcPr>
          <w:p>
     </w:p>
        </w:tc>
      </w:tr>
      <w:tr>
        <w:trPr>
          <w:trHeight w:val="1433"/>
        </w:trPr>
        <w:tc>
          <w:tcPr>
            <w:tcW w:w="10717" w:type="dxa"/>
            <w:gridSpan w:val="5"/>
          </w:tcPr>
          <w:p>
     </w:p>
        </w:tc>
      </w:tr>
      <w:tr>
        <w:trPr>
          <w:trHeight w:val="902"/>
        </w:trPr>
        <w:tc>
          <w:tcPr>
            <w:tcW w:w="10717" w:type="dxa"/>
            <w:gridSpan w:val="5"/>
          </w:tcPr>
          <w:p>
     </w:p>
        </w:tc>
      </w:tr>
      <w:tr>
        <w:trPr>
          <w:trHeight w:val="903"/>
        </w:trPr>
        <w:tc>
          <w:tcPr>
            <w:tcW w:w="10717" w:type="dxa"/>
            <w:gridSpan w:val="5"/>
          </w:tcPr>
          <w:p>
     </w:p>
        </w:tc>
      </w:tr>
    </w:tbl>
    <w:p>
      <w:pPr>
        <w:sectPr>
          <w:headerReference w:type="default" r:id="rIdh1"/>
          <w:footerReference w:type="default" r:id="rIdf1"/>
          <w:pgSz w:w="11906" w:h="16838"/>
          <w:pgMar w:top="567" w:right="567" w:bottom="517" w:left="567" w:header="567" w:footer="517" w:gutter="0"/>
        </w:sectPr>
      </w:pP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40"/>
          <w:spacing w:val="-2"/>
        </w:rPr>
      </w:pPr>
      <w:r>
        <w:rPr>
          <w:rFonts w:ascii="Arial" w:hAnsi="Arial" w:cs="Arial"/>
          <w:b/>
          <w:color w:val="000000"/>
          <w:sz w:val="40"/>
          <w:spacing w:val="-2"/>
        </w:rPr>
        <w:t xml:space="preserve">Fachklassenpaket Root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57"/>
        </w:trPr>
        <w:tc>
          <w:tcPr>
            <w:tcW w:w="10717" w:type="dxa"/>
            <w:gridSpan w:val="23"/>
          </w:tcPr>
          <w:p>
     </w:p>
        </w:tc>
      </w:tr>
      <w:tr>
        <w:trPr>
          <w:trHeight w:val="58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40"/>
          <w:spacing w:val="-2"/>
        </w:rPr>
      </w:pPr>
      <w:r>
        <w:rPr>
          <w:rFonts w:ascii="Arial" w:hAnsi="Arial" w:cs="Arial"/>
          <w:b/>
          <w:color w:val="000000"/>
          <w:sz w:val="40"/>
          <w:spacing w:val="-2"/>
        </w:rPr>
        <w:t xml:space="preserve">Fachklassenpaket 2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58"/>
        </w:trPr>
        <w:tc>
          <w:tcPr>
            <w:tcW w:w="10717" w:type="dxa"/>
            <w:gridSpan w:val="23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altChunk r:id="reId1"/>
    <w:altChunk r:id="reId2"/>
    <w:altChunk r:id="reId3"/>
    <w:altChunk r:id="reId4"/>
    <w:altChunk r:id="reId5"/>
    <w:p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0"/>
          <w:tblHeader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Merkmal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Wert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Dokurelevant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ja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28"/>
          <w:spacing w:val="-2"/>
        </w:rPr>
      </w:pPr>
      <w:r>
        <w:rPr>
          <w:rFonts w:ascii="Arial" w:hAnsi="Arial" w:cs="Arial"/>
          <w:b/>
          <w:color w:val="000000"/>
          <w:sz w:val="28"/>
          <w:spacing w:val="-2"/>
        </w:rPr>
        <w:t xml:space="preserve">Klassendiagramm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40"/>
          <w:spacing w:val="-2"/>
        </w:rPr>
      </w:pPr>
      <w:r>
        <w:rPr>
          <w:rFonts w:ascii="Arial" w:hAnsi="Arial" w:cs="Arial"/>
          <w:b/>
          <w:color w:val="000000"/>
          <w:sz w:val="40"/>
          <w:spacing w:val="-2"/>
        </w:rPr>
        <w:t xml:space="preserve">Analyse-Klassendiagramm in Paket Fachklassenpaket 2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00"/>
        </w:trPr>
        <w:tc>
          <w:tcPr>
            <w:tcW w:w="10717" w:type="dxa"/>
            <w:gridSpan w:val="23"/>
          </w:tcPr>
          <w:p>
     </w:p>
        </w:tc>
      </w:tr>
    </w:tbl>
    <w:altChunk r:id="reId6"/>
    <w:altChunk r:id="reId7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28"/>
          <w:spacing w:val="-2"/>
        </w:rPr>
      </w:pPr>
      <w:r>
        <w:rPr>
          <w:rFonts w:ascii="Arial" w:hAnsi="Arial" w:cs="Arial"/>
          <w:b/>
          <w:color w:val="000000"/>
          <w:sz w:val="28"/>
          <w:spacing w:val="-2"/>
        </w:rPr>
        <w:t xml:space="preserve">Klassen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40"/>
          <w:spacing w:val="-2"/>
        </w:rPr>
      </w:pPr>
      <w:r>
        <w:rPr>
          <w:rFonts w:ascii="Arial" w:hAnsi="Arial" w:cs="Arial"/>
          <w:b/>
          <w:color w:val="000000"/>
          <w:sz w:val="40"/>
          <w:spacing w:val="-2"/>
        </w:rPr>
        <w:t xml:space="preserve">Fachklasse 2-05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57"/>
        </w:trPr>
        <w:tc>
          <w:tcPr>
            <w:tcW w:w="10717" w:type="dxa"/>
            <w:gridSpan w:val="23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altChunk r:id="reId8"/>
    <w:altChunk r:id="reId9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Status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in Bearbeitung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Kundenpriorität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nicht sehr hoch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Architekturrelevant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nicht definiert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28"/>
          <w:spacing w:val="-2"/>
        </w:rPr>
      </w:pPr>
      <w:r>
        <w:rPr>
          <w:rFonts w:ascii="Arial" w:hAnsi="Arial" w:cs="Arial"/>
          <w:b/>
          <w:color w:val="000000"/>
          <w:sz w:val="28"/>
          <w:spacing w:val="-2"/>
        </w:rPr>
        <w:t xml:space="preserve">Attribute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50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51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15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52 xxxx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15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28"/>
          <w:spacing w:val="-2"/>
        </w:rPr>
      </w:pPr>
      <w:r>
        <w:rPr>
          <w:rFonts w:ascii="Arial" w:hAnsi="Arial" w:cs="Arial"/>
          <w:b/>
          <w:color w:val="000000"/>
          <w:sz w:val="28"/>
          <w:spacing w:val="-2"/>
        </w:rPr>
        <w:t xml:space="preserve">Klassen</w:t>
      </w:r>
    </w:p>
    <w:p>
      <w:pPr>
        <w:spacing w:line="232"/>
        <w:rPr>
          <w:rFonts w:ascii="Arial" w:hAnsi="Arial" w:cs="Arial"/>
          <w:b/>
          <w:color w:val="000000"/>
          <w:sz w:val="40"/>
          <w:spacing w:val="-2"/>
        </w:rPr>
      </w:pPr>
      <w:r>
        <w:rPr>
          <w:rFonts w:ascii="Arial" w:hAnsi="Arial" w:cs="Arial"/>
          <w:b/>
          <w:color w:val="000000"/>
          <w:sz w:val="40"/>
          <w:spacing w:val="-2"/>
        </w:rPr>
        <w:t xml:space="preserve">Fachklasse 2-09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58"/>
        </w:trPr>
        <w:tc>
          <w:tcPr>
            <w:tcW w:w="10717" w:type="dxa"/>
            <w:gridSpan w:val="23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altChunk r:id="reId10"/>
    <w:altChunk r:id="reId11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15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Status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in Bearbeitung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Kundenpriorität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nicht definiert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Architekturrelevant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nicht definiert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28"/>
          <w:spacing w:val="-2"/>
        </w:rPr>
      </w:pPr>
      <w:r>
        <w:rPr>
          <w:rFonts w:ascii="Arial" w:hAnsi="Arial" w:cs="Arial"/>
          <w:b/>
          <w:color w:val="000000"/>
          <w:sz w:val="28"/>
          <w:spacing w:val="-2"/>
        </w:rPr>
        <w:t xml:space="preserve">Attribute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Anzeigename von Fachattribut 33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72"/>
        </w:trPr>
        <w:tc>
          <w:tcPr>
            <w:tcW w:w="10717" w:type="dxa"/>
            <w:gridSpan w:val="23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altChunk r:id="reId12"/>
    <w:altChunk r:id="reId13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15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Dies ist der Aneigename von          Fachattribut Nr. 34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Dies ist der Aneigename von      Fachattribut Nr. 36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temporär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Dies ist der Aneigename von         Fachattribut Nr. 32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temporär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Dachattribut 29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14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01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Dies ist der Aneigename von       Fachattribut Nr. 30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Dies ist der Aneigename von        Fachattribut Nr. 31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42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Dies ist der Aneigename von             Fachattribut Nr. 39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15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40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temporär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41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Dies ist der Aneigename von           Fachattribut Nr. 35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43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temporär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00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44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28"/>
          <w:spacing w:val="-2"/>
        </w:rPr>
      </w:pPr>
      <w:r>
        <w:rPr>
          <w:rFonts w:ascii="Arial" w:hAnsi="Arial" w:cs="Arial"/>
          <w:b/>
          <w:color w:val="000000"/>
          <w:sz w:val="28"/>
          <w:spacing w:val="-2"/>
        </w:rPr>
        <w:t xml:space="preserve">Klassen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00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40"/>
          <w:spacing w:val="-2"/>
        </w:rPr>
      </w:pPr>
      <w:r>
        <w:rPr>
          <w:rFonts w:ascii="Arial" w:hAnsi="Arial" w:cs="Arial"/>
          <w:b/>
          <w:color w:val="000000"/>
          <w:sz w:val="40"/>
          <w:spacing w:val="-2"/>
        </w:rPr>
        <w:t xml:space="preserve">Fachklasse 2-08</w:t>
      </w:r>
    </w:p>
    <w:altChunk r:id="reId14"/>
    <w:altChunk r:id="reId15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Status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in Bearbeitung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Kundenpriorität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nicht definiert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Architekturrelevant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nicht definiert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28"/>
          <w:spacing w:val="-2"/>
        </w:rPr>
      </w:pPr>
      <w:r>
        <w:rPr>
          <w:rFonts w:ascii="Arial" w:hAnsi="Arial" w:cs="Arial"/>
          <w:b/>
          <w:color w:val="000000"/>
          <w:sz w:val="28"/>
          <w:spacing w:val="-2"/>
        </w:rPr>
        <w:t xml:space="preserve">Attribute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46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45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15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45.*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47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15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49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Fachattribut 48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28"/>
          <w:spacing w:val="-2"/>
        </w:rPr>
      </w:pPr>
      <w:r>
        <w:rPr>
          <w:rFonts w:ascii="Arial" w:hAnsi="Arial" w:cs="Arial"/>
          <w:b/>
          <w:color w:val="000000"/>
          <w:sz w:val="28"/>
          <w:spacing w:val="-2"/>
        </w:rPr>
        <w:t xml:space="preserve">Klassen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40"/>
          <w:spacing w:val="-2"/>
        </w:rPr>
      </w:pPr>
      <w:r>
        <w:rPr>
          <w:rFonts w:ascii="Arial" w:hAnsi="Arial" w:cs="Arial"/>
          <w:b/>
          <w:color w:val="000000"/>
          <w:sz w:val="40"/>
          <w:spacing w:val="-2"/>
        </w:rPr>
        <w:t xml:space="preserve">Leere Fachklasse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72"/>
        </w:trPr>
        <w:tc>
          <w:tcPr>
            <w:tcW w:w="10717" w:type="dxa"/>
            <w:gridSpan w:val="23"/>
          </w:tcPr>
          <w:p>
     </w:p>
        </w:tc>
      </w:tr>
      <w:tr>
        <w:trPr>
          <w:trHeight w:val="43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40"/>
          <w:spacing w:val="-2"/>
        </w:rPr>
      </w:pPr>
      <w:r>
        <w:rPr>
          <w:rFonts w:ascii="Arial" w:hAnsi="Arial" w:cs="Arial"/>
          <w:b/>
          <w:color w:val="000000"/>
          <w:sz w:val="40"/>
          <w:spacing w:val="-2"/>
        </w:rPr>
        <w:t xml:space="preserve">Fachklasse mit einem furchtbar schrecklich langem Namen der bistimmt nicht mehr auf eine Zeile passt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40"/>
          <w:spacing w:val="-2"/>
        </w:rPr>
      </w:pPr>
      <w:r>
        <w:rPr>
          <w:rFonts w:ascii="Arial" w:hAnsi="Arial" w:cs="Arial"/>
          <w:b/>
          <w:color w:val="000000"/>
          <w:sz w:val="40"/>
          <w:spacing w:val="-2"/>
        </w:rPr>
        <w:t xml:space="preserve">Fachklasse 2-07</w:t>
      </w:r>
    </w:p>
    <w:altChunk r:id="reId16"/>
    <w:altChunk r:id="reId17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Status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in Bearbeitung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Kundenpriorität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nicht definiert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Architekturrelevant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nicht definiert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color w:val="000000"/>
          <w:sz w:val="28"/>
          <w:spacing w:val="-2"/>
        </w:rPr>
      </w:pPr>
      <w:r>
        <w:rPr>
          <w:rFonts w:ascii="Arial" w:hAnsi="Arial" w:cs="Arial"/>
          <w:b/>
          <w:color w:val="000000"/>
          <w:sz w:val="28"/>
          <w:spacing w:val="-2"/>
        </w:rPr>
        <w:t xml:space="preserve">Attribute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115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Dies ist der Aneigename von Fachattribut Nr. 37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114"/>
        </w:trPr>
        <w:tc>
          <w:tcPr>
            <w:tcW w:w="10717" w:type="dxa"/>
            <w:gridSpan w:val="23"/>
          </w:tcPr>
          <w:p>
     </w:p>
        </w:tc>
      </w:tr>
    </w:tbl>
    <w:p>
      <w:pPr>
        <w:spacing w:line="232"/>
        <w:rPr>
          <w:rFonts w:ascii="Arial" w:hAnsi="Arial" w:cs="Arial"/>
          <w:b/>
          <w:u w:val="single"/>
          <w:color w:val="000000"/>
          <w:sz w:val="22.5"/>
          <w:spacing w:val="-2"/>
        </w:rPr>
      </w:pPr>
      <w:r>
        <w:rPr>
          <w:rFonts w:ascii="Arial" w:hAnsi="Arial" w:cs="Arial"/>
          <w:b/>
          <w:u w:val="single"/>
          <w:color w:val="000000"/>
          <w:sz w:val="22.5"/>
          <w:spacing w:val="-2"/>
        </w:rPr>
        <w:t xml:space="preserve">Dies ist der Aneigename von   Fachattribut Nr. 38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86"/>
        <w:gridCol w:w="15"/>
        <w:gridCol w:w="444"/>
        <w:gridCol w:w="874"/>
        <w:gridCol w:w="157"/>
        <w:gridCol w:w="43"/>
        <w:gridCol w:w="301"/>
        <w:gridCol w:w="1677"/>
        <w:gridCol w:w="1261"/>
        <w:gridCol w:w="530"/>
        <w:gridCol w:w="530"/>
        <w:gridCol w:w="645"/>
        <w:gridCol w:w="1160"/>
        <w:gridCol w:w="301"/>
        <w:gridCol w:w="1333"/>
        <w:gridCol w:w="214"/>
        <w:gridCol w:w="602"/>
        <w:gridCol w:w="186"/>
        <w:gridCol w:w="15"/>
        <w:gridCol w:w="100"/>
        <w:gridCol w:w="115"/>
        <w:gridCol w:w="114"/>
      </w:tblGrid>
      <w:tr>
        <w:trPr>
          <w:trHeight w:val="200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Minlänge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0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15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Maxlänge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*</w:t>
            </w:r>
          </w:p>
        </w:tc>
        <w:tc>
          <w:tcPr>
            <w:tcW w:w="1346" w:type="dxa"/>
            <w:gridSpan w:val="7"/>
          </w:tcPr>
          <w:p>
     </w:p>
        </w:tc>
      </w:tr>
      <w:tr>
        <w:trPr>
          <w:trHeight w:val="201"/>
        </w:trPr>
        <w:tc>
          <w:tcPr>
            <w:tcW w:w="115" w:type="dxa"/>
            <w:gridSpan w:val="3"/>
            <w:shd w:val="clear" w:color="auto" w:fill="87CEFA"/>
          </w:tcPr>
          <w:p>
     </w:p>
        </w:tc>
        <w:tc>
          <w:tcPr>
            <w:tcW w:w="3496" w:type="dxa"/>
            <w:gridSpan w:val="6"/>
            <w:vAlign w:val="center"/>
            <w:shd w:val="clear" w:color="auto" w:fill="87CEFA"/>
          </w:tcPr>
          <w:p>
            <w:pPr>
              <w:spacing w:line="232"/>
              <w:pStyle w:val="Style1"/>
            </w:pPr>
            <w:r>
              <w:t xml:space="preserve">Aufbau</w:t>
            </w:r>
          </w:p>
        </w:tc>
        <w:tc>
          <w:tcPr>
            <w:tcW w:w="5760" w:type="dxa"/>
            <w:gridSpan w:val="7"/>
            <w:vAlign w:val="center"/>
            <w:shd w:val="clear" w:color="auto" w:fill="87CEFA"/>
          </w:tcPr>
          <w:p>
            <w:pPr>
              <w:spacing w:line="232"/>
              <w:pStyle w:val="Style2"/>
            </w:pPr>
            <w:r>
              <w:t xml:space="preserve">.*</w:t>
            </w:r>
          </w:p>
        </w:tc>
        <w:tc>
          <w:tcPr>
            <w:tcW w:w="1232" w:type="dxa"/>
            <w:gridSpan w:val="6"/>
            <w:shd w:val="clear" w:color="auto" w:fill="87CEFA"/>
          </w:tcPr>
          <w:p>
     </w:p>
        </w:tc>
        <w:tc>
          <w:tcPr>
            <w:tcW w:w="114" w:type="dxa"/>
          </w:tcPr>
          <w:p>
     </w:p>
        </w:tc>
      </w:tr>
      <w:tr>
        <w:trPr>
          <w:trHeight w:val="200"/>
        </w:trPr>
        <w:tc>
          <w:tcPr>
            <w:tcW w:w="115" w:type="dxa"/>
            <w:gridSpan w:val="3"/>
          </w:tcPr>
          <w:p>
     </w:p>
        </w:tc>
        <w:tc>
          <w:tcPr>
            <w:tcW w:w="3496" w:type="dxa"/>
            <w:gridSpan w:val="6"/>
            <w:vAlign w:val="center"/>
            <w:shd w:val="clear" w:color="auto" w:fill="FFFFFF"/>
          </w:tcPr>
          <w:p>
            <w:pPr>
              <w:spacing w:line="232"/>
              <w:pStyle w:val="Style1"/>
            </w:pPr>
            <w:r>
              <w:t xml:space="preserve">Aufbewahrungsart</w:t>
            </w:r>
          </w:p>
        </w:tc>
        <w:tc>
          <w:tcPr>
            <w:tcW w:w="5760" w:type="dxa"/>
            <w:gridSpan w:val="7"/>
            <w:vAlign w:val="center"/>
            <w:shd w:val="clear" w:color="auto" w:fill="FFFFFF"/>
          </w:tcPr>
          <w:p>
            <w:pPr>
              <w:spacing w:line="232"/>
              <w:pStyle w:val="Style2"/>
            </w:pPr>
            <w:r>
              <w:t xml:space="preserve">beständig</w:t>
            </w:r>
          </w:p>
        </w:tc>
        <w:tc>
          <w:tcPr>
            <w:tcW w:w="1346" w:type="dxa"/>
            <w:gridSpan w:val="7"/>
          </w:tcPr>
          <w:p>
     </w:p>
        </w:tc>
      </w:tr>
    </w:tbl>
    <w:sectPr>
      <w:headerReference w:type="default" r:id="rIdh2"/>
      <w:footerReference w:type="default" r:id="rIdf2"/>
      <w:pgSz w:w="11906" w:h="16838"/>
      <w:pgMar w:top="567" w:right="567" w:bottom="517" w:left="567" w:header="567" w:footer="517" w:gutter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</w:font>
  <w:font w:name="Arial">
 </w:font>
  <w:font w:name="Cambria">
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1"/>
      <w:tblW w:w="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/>
    </w:tblPr>
    <w:tblGrid>
      <w:gridCol w:w="14"/>
      <w:gridCol w:w="86"/>
      <w:gridCol w:w="15"/>
      <w:gridCol w:w="444"/>
      <w:gridCol w:w="874"/>
      <w:gridCol w:w="157"/>
      <w:gridCol w:w="43"/>
      <w:gridCol w:w="301"/>
      <w:gridCol w:w="1677"/>
      <w:gridCol w:w="1791"/>
      <w:gridCol w:w="530"/>
      <w:gridCol w:w="2106"/>
      <w:gridCol w:w="1333"/>
      <w:gridCol w:w="214"/>
      <w:gridCol w:w="602"/>
      <w:gridCol w:w="186"/>
      <w:gridCol w:w="115"/>
      <w:gridCol w:w="115"/>
      <w:gridCol w:w="114"/>
    </w:tblGrid>
    <w:tr>
      <w:trPr>
        <w:trHeight w:val="201"/>
      </w:trPr>
      <w:tc>
        <w:tcPr>
          <w:tcW w:w="559" w:type="dxa"/>
          <w:gridSpan w:val="4"/>
        </w:tcPr>
        <w:p>
    </w:p>
      </w:tc>
      <w:tc>
        <w:tcPr>
          <w:tcW w:w="9026" w:type="dxa"/>
          <w:gridSpan w:val="10"/>
          <w:shd w:val="clear" w:color="auto" w:fill="FFFFFF"/>
        </w:tcPr>
        <w:p>
          <w:pPr>
            <w:spacing w:line="232"/>
            <w:pStyle w:val="Style0"/>
            <w:jc w:val="right"/>
          </w:pPr>
          <w:r>
            <w:t xml:space="preserve">Seite </w:t>
          </w:r>
          <w:r>
            <w:fldChar w:fldCharType="begin"/>
          </w:r>
          <w:r>
            <w:rPr>
              <w:rFonts w:ascii="Arial" w:hAnsi="Arial" w:cs="Arial"/>
              <w:color w:val="000000"/>
              <w:sz w:val="16"/>
              <w:spacing w:val="-2"/>
            </w:rPr>
            <w:instrText>PAGE</w:instrText>
          </w:r>
          <w:r>
            <w:rPr>
              <w:rFonts w:ascii="Arial" w:hAnsi="Arial" w:cs="Arial"/>
              <w:color w:val="000000"/>
              <w:sz w:val="16"/>
              <w:spacing w:val="-2"/>
            </w:rPr>
            <w:fldChar w:fldCharType="end"/>
          </w:r>
          <w:r>
            <w:t xml:space="preserve"> von </w:t>
          </w:r>
          <w:r>
            <w:fldChar w:fldCharType="begin"/>
          </w:r>
          <w:r>
            <w:rPr>
              <w:rFonts w:ascii="Arial" w:hAnsi="Arial" w:cs="Arial"/>
              <w:color w:val="000000"/>
              <w:sz w:val="16"/>
              <w:spacing w:val="-2"/>
            </w:rPr>
            <w:instrText>NUMPAGES</w:instrText>
          </w:r>
          <w:r>
            <w:rPr>
              <w:rFonts w:ascii="Arial" w:hAnsi="Arial" w:cs="Arial"/>
              <w:color w:val="000000"/>
              <w:sz w:val="16"/>
              <w:spacing w:val="-2"/>
            </w:rPr>
            <w:fldChar w:fldCharType="end"/>
          </w:r>
        </w:p>
      </w:tc>
      <w:tc>
        <w:tcPr>
          <w:tcW w:w="1132" w:type="dxa"/>
          <w:gridSpan w:val="5"/>
        </w:tcPr>
        <w:p>
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klein"/>
    <w:basedOn w:val="a"/>
    <w:rPr>
      <w:rFonts w:ascii="Arial" w:hAnsi="Arial" w:cs="Arial"/>
      <w:color w:val="000000"/>
      <w:sz w:val="16"/>
      <w:spacing w:val="-2"/>
    </w:rPr>
  </w:style>
  <w:style w:type="paragraph" w:customStyle="1" w:styleId="Style1">
    <w:name w:val="kleinBold"/>
    <w:basedOn w:val="a"/>
    <w:rPr>
      <w:rFonts w:ascii="Arial" w:hAnsi="Arial" w:cs="Arial"/>
      <w:b/>
      <w:color w:val="000000"/>
      <w:sz w:val="16"/>
      <w:spacing w:val="-2"/>
    </w:rPr>
  </w:style>
  <w:style w:type="paragraph" w:customStyle="1" w:styleId="Style2">
    <w:name w:val="klein"/>
    <w:basedOn w:val="a"/>
    <w:rPr>
      <w:rFonts w:ascii="Arial" w:hAnsi="Arial" w:cs="Arial"/>
      <w:color w:val="000000"/>
      <w:sz w:val="16"/>
      <w:spacing w:val="-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 <Relationship Id="rId5" Type="http://schemas.openxmlformats.org/officeDocument/2006/relationships/image" Target="media/image00001.jpeg" />
 <Relationship Id="rId6" Type="http://schemas.openxmlformats.org/officeDocument/2006/relationships/footnotes" Target="footnotes.xml" />
 <Relationship Id="rId7" Type="http://schemas.openxmlformats.org/officeDocument/2006/relationships/endnotes" Target="endnotes.xml" />
 <Relationship Id="rIdh1" Type="http://schemas.openxmlformats.org/officeDocument/2006/relationships/header" Target="header1.xml" />
 <Relationship Id="rIdf1" Type="http://schemas.openxmlformats.org/officeDocument/2006/relationships/footer" Target="footer1.xml" />
 <Relationship Id="rIdh2" Type="http://schemas.openxmlformats.org/officeDocument/2006/relationships/header" Target="header2.xml" />
 <Relationship Id="rIdf2" Type="http://schemas.openxmlformats.org/officeDocument/2006/relationships/footer" Target="footer2.xml" />
 <Relationship Id="reId1" Type="http://schemas.openxmlformats.org/officeDocument/2006/relationships/aFChunk" Target="embeddings/richtext00001.rtf" TargetMode="Internal" />
 <Relationship Id="reId2" Type="http://schemas.openxmlformats.org/officeDocument/2006/relationships/aFChunk" Target="embeddings/richtext00002.rtf" TargetMode="Internal" />
 <Relationship Id="reId3" Type="http://schemas.openxmlformats.org/officeDocument/2006/relationships/aFChunk" Target="embeddings/richtext00003.rtf" TargetMode="Internal" />
 <Relationship Id="reId4" Type="http://schemas.openxmlformats.org/officeDocument/2006/relationships/aFChunk" Target="embeddings/richtext00004.rtf" TargetMode="Internal" />
 <Relationship Id="reId5" Type="http://schemas.openxmlformats.org/officeDocument/2006/relationships/aFChunk" Target="embeddings/richtext00005.rtf" TargetMode="Internal" />
 <Relationship Id="reId6" Type="http://schemas.openxmlformats.org/officeDocument/2006/relationships/aFChunk" Target="embeddings/richtext00006.rtf" TargetMode="Internal" />
 <Relationship Id="reId7" Type="http://schemas.openxmlformats.org/officeDocument/2006/relationships/aFChunk" Target="embeddings/richtext00007.rtf" TargetMode="Internal" />
 <Relationship Id="reId8" Type="http://schemas.openxmlformats.org/officeDocument/2006/relationships/aFChunk" Target="embeddings/richtext00008.rtf" TargetMode="Internal" />
 <Relationship Id="reId9" Type="http://schemas.openxmlformats.org/officeDocument/2006/relationships/aFChunk" Target="embeddings/richtext00009.rtf" TargetMode="Internal" />
 <Relationship Id="reId10" Type="http://schemas.openxmlformats.org/officeDocument/2006/relationships/aFChunk" Target="embeddings/richtext00010.rtf" TargetMode="Internal" />
 <Relationship Id="reId11" Type="http://schemas.openxmlformats.org/officeDocument/2006/relationships/aFChunk" Target="embeddings/richtext00011.rtf" TargetMode="Internal" />
 <Relationship Id="reId12" Type="http://schemas.openxmlformats.org/officeDocument/2006/relationships/aFChunk" Target="embeddings/richtext00012.rtf" TargetMode="Internal" />
 <Relationship Id="reId13" Type="http://schemas.openxmlformats.org/officeDocument/2006/relationships/aFChunk" Target="embeddings/richtext00013.rtf" TargetMode="Internal" />
 <Relationship Id="reId14" Type="http://schemas.openxmlformats.org/officeDocument/2006/relationships/aFChunk" Target="embeddings/richtext00014.rtf" TargetMode="Internal" />
 <Relationship Id="reId15" Type="http://schemas.openxmlformats.org/officeDocument/2006/relationships/aFChunk" Target="embeddings/richtext00015.rtf" TargetMode="Internal" />
 <Relationship Id="reId16" Type="http://schemas.openxmlformats.org/officeDocument/2006/relationships/aFChunk" Target="embeddings/richtext00016.rtf" TargetMode="Internal" />
 <Relationship Id="reId17" Type="http://schemas.openxmlformats.org/officeDocument/2006/relationships/aFChunk" Target="embeddings/richtext00017.rtf" TargetMode="Internal" />
</Relationships>
</file>

<file path=word/_rels/footer2.xml.rels>&#65279;<?xml version="1.0" encoding="utf-8"?>
<Relationships xmlns="http://schemas.openxmlformats.org/package/2006/relationships">
 <Relationship Id="rId5" Type="http://schemas.openxmlformats.org/officeDocument/2006/relationships/image" Target="media/image00001.jpeg" />
</Relationships>
</file>

<file path=word/_rels/header2.xml.rels>&#65279;<?xml version="1.0" encoding="utf-8"?>
<Relationships xmlns="http://schemas.openxmlformats.org/package/2006/relationships">
 <Relationship Id="rId5" Type="http://schemas.openxmlformats.org/officeDocument/2006/relationships/image" Target="media/image00001.jpeg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2012.2.1310 from 14 June 2012</dc:creator>
  <cp:keywords/>
  <dc:description/>
  <cp:lastModifiedBy>Stimulsoft Reports 2012.2.1310 from 14 June 2012</cp:lastModifiedBy>
  <cp:revision>1</cp:revision>
  <dcterms:created xsi:type="dcterms:W3CDTF">2012-06-28T08:46:24Z</dcterms:created>
  <dcterms:modified xsi:type="dcterms:W3CDTF">2012-06-28T08:46:24Z</dcterms:modified>
</cp:coreProperties>
</file>