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emf" ContentType="image/x-emf"/>
  <Default Extension="rtf" ContentType="application/rtf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&#65279;<?xml version="1.0" encoding="utf-8"?>
<Relationships xmlns="http://schemas.openxmlformats.org/package/2006/relationships">
 <Relationship Id="rId1" Type="http://schemas.openxmlformats.org/officeDocument/2006/relationships/officeDocument" Target="word/document.xml" />
 <Relationship Id="rId2" Type="http://schemas.openxmlformats.org/package/2006/relationships/metadata/core-properties" Target="docProps/core.xml" />
 <Relationship Id="rId3" Type="http://schemas.openxmlformats.org/officeDocument/2006/relationships/extended-properties" Target="docProps/app.xml" />
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1"/>
        <w:tblW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559"/>
        <w:gridCol w:w="8124"/>
        <w:gridCol w:w="2034"/>
      </w:tblGrid>
      <w:tr>
        <w:trPr>
          <w:trHeight w:hRule="exact" w:val="229"/>
        </w:trPr>
        <w:tc>
          <w:tcPr>
            <w:tcW w:w="10717" w:type="dxa"/>
            <w:gridSpan w:val="3"/>
          </w:tcPr>
          <w:p>
     </w:p>
        </w:tc>
      </w:tr>
      <w:tr>
        <w:trPr>
          <w:trHeight w:hRule="exact" w:val="1347"/>
        </w:trPr>
        <w:tc>
          <w:tcPr>
            <w:tcW w:w="559" w:type="dxa"/>
          </w:tcPr>
          <w:p>
     </w:p>
        </w:tc>
        <w:tc>
          <w:tcPr>
            <w:tcW w:w="8124" w:type="dxa"/>
            <w:tcMar>
              <w:top w:w="573" w:type="dxa"/>
              <w:left w:w="573" w:type="dxa"/>
              <w:right w:w="573" w:type="dxa"/>
            </w:tcMar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16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6"/>
                <w:spacing w:val="-2"/>
              </w:rPr>
              <w:t xml:space="preserve">An Änwendungsfäll 0-01</w:t>
            </w:r>
          </w:p>
        </w:tc>
        <w:tc>
          <w:tcPr>
            <w:tcW w:w="2034" w:type="dxa"/>
          </w:tcPr>
          <w:p>
     </w:p>
        </w:tc>
      </w:tr>
    </w:tbl>
    <w:sectPr>
      <w:pgSz w:w="11906" w:h="16838"/>
      <w:pgMar w:top="567" w:right="567" w:bottom="517" w:left="567" w:header="567" w:footer="517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</w:font>
  <w:font w:name="Arial">
 </w:font>
  <w:font w:name="Cambria">
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E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style w:type="paragraph" w:default="1" w:styleId="a">
    <w:name w:val="Normal"/>
    <w:qFormat/>
    <w:pPr>
      <w:spacing w:after="0" w:line="240" w:lineRule="auto"/>
    </w:pPr>
    <w:rPr>
      <w:sz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&#65279;<?xml version="1.0" encoding="utf-8"?>
<Relationships xmlns="http://schemas.openxmlformats.org/package/2006/relationships">
 <Relationship Id="rId1" Type="http://schemas.openxmlformats.org/officeDocument/2006/relationships/styles" Target="styles.xml" />
 <Relationship Id="rId2" Type="http://schemas.openxmlformats.org/officeDocument/2006/relationships/settings" Target="settings.xml" />
 <Relationship Id="rId3" Type="http://schemas.openxmlformats.org/officeDocument/2006/relationships/webSettings" Target="webSettings.xml" />
 <Relationship Id="rId4" Type="http://schemas.openxmlformats.org/officeDocument/2006/relationships/fontTable" Target="fontTable.xml" 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Company>Stimulsoft</Company>
  <Template>Normal.dotm</Template>
  <TotalTime>0</TotalTime>
  <Pages>1</Pages>
  <Words>1</Words>
  <Characters>1</Characters>
  <DocSecurity>0</DocSecurity>
  <Lines>1</Lines>
  <Paragraphs>1</Paragraphs>
  <ScaleCrop>false</ScaleCrop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Stimulsoft Reports 2012.3.1409 from 9 November 2012</dc:creator>
  <cp:keywords/>
  <dc:description/>
  <cp:lastModifiedBy>Stimulsoft Reports 2012.3.1409 from 9 November 2012</cp:lastModifiedBy>
  <cp:revision>1</cp:revision>
  <dcterms:created xsi:type="dcterms:W3CDTF">2012-11-19T15:36:20Z</dcterms:created>
  <dcterms:modified xsi:type="dcterms:W3CDTF">2012-11-19T15:36:20Z</dcterms:modified>
</cp:coreProperties>
</file>