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15"/>
        <w:gridCol w:w="229"/>
        <w:gridCol w:w="788"/>
        <w:gridCol w:w="3825"/>
        <w:gridCol w:w="230"/>
        <w:gridCol w:w="2478"/>
        <w:gridCol w:w="3052"/>
      </w:tblGrid>
      <w:tr>
        <w:trPr>
          <w:trHeight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1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2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58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3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4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5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6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7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8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58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9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10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</w:tbl>
    <w:sectPr>
      <w:headerReference w:type="default" r:id="rIdh1"/>
      <w:footerReference w:type="default" r:id="rIdf1"/>
      <w:pgSz w:w="11906" w:h="16838"/>
      <w:pgMar w:top="567" w:right="567" w:bottom="517" w:left="567" w:header="567" w:footer="517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1"/>
      <w:tblW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/>
    </w:tblPr>
    <w:tblGrid>
      <w:gridCol w:w="115"/>
      <w:gridCol w:w="229"/>
      <w:gridCol w:w="788"/>
      <w:gridCol w:w="3825"/>
      <w:gridCol w:w="230"/>
      <w:gridCol w:w="2478"/>
      <w:gridCol w:w="3052"/>
    </w:tblGrid>
    <w:tr>
      <w:trPr>
        <w:trHeight w:val="459"/>
      </w:trPr>
      <w:tc>
        <w:tcPr>
          <w:tcW w:w="115" w:type="dxa"/>
          <w:tcBorders>
            <w:right w:val="single" w:sz="5" w:space="0" w:color="000000"/>
          </w:tcBorders>
        </w:tcPr>
        <w:p/>
      </w:tc>
      <w:tc>
        <w:tcPr>
          <w:tcW w:w="4842" w:type="dxa"/>
          <w:gridSpan w:val="3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  <w:shd w:val="clear" w:color="auto" w:fill="auto"/>
        </w:tcPr>
        <w:p>
          <w:pPr>
            <w:spacing w:line="232"/>
            <w:rPr>
              <w:rFonts w:ascii="Arial" w:hAnsi="Arial" w:eastAsia="Arial" w:cs="Arial"/>
              <w:color w:val="000000"/>
              <w:sz w:val="20"/>
              <w:spacing w:val="-2"/>
            </w:rPr>
          </w:pPr>
          <w:r>
            <w:rPr>
              <w:rFonts w:ascii="Arial" w:hAnsi="Arial" w:eastAsia="Arial" w:cs="Arial"/>
              <w:color w:val="000000"/>
              <w:sz w:val="20"/>
              <w:spacing w:val="-2"/>
            </w:rPr>
            <w:t xml:space="preserve">Page Header</w:t>
          </w:r>
        </w:p>
      </w:tc>
      <w:tc>
        <w:tcPr>
          <w:tcW w:w="5760" w:type="dxa"/>
          <w:gridSpan w:val="3"/>
          <w:tcBorders>
            <w:left w:val="single" w:sz="5" w:space="0" w:color="000000"/>
          </w:tcBorders>
        </w:tcPr>
        <w:p/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1"/>
      <w:tblW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/>
    </w:tblPr>
    <w:tblGrid>
      <w:gridCol w:w="115"/>
      <w:gridCol w:w="229"/>
      <w:gridCol w:w="788"/>
      <w:gridCol w:w="3825"/>
      <w:gridCol w:w="230"/>
      <w:gridCol w:w="2478"/>
      <w:gridCol w:w="3052"/>
    </w:tblGrid>
    <w:tr>
      <w:trPr>
        <w:trHeight w:val="444"/>
      </w:trPr>
      <w:tc>
        <w:tcPr>
          <w:tcW w:w="344" w:type="dxa"/>
          <w:gridSpan w:val="2"/>
          <w:tcBorders>
            <w:right w:val="single" w:sz="5" w:space="0" w:color="000000"/>
          </w:tcBorders>
        </w:tcPr>
        <w:p/>
      </w:tc>
      <w:tc>
        <w:tcPr>
          <w:tcW w:w="4843" w:type="dxa"/>
          <w:gridSpan w:val="3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  <w:shd w:val="clear" w:color="auto" w:fill="auto"/>
        </w:tcPr>
        <w:p>
          <w:pPr>
            <w:spacing w:line="232"/>
            <w:rPr>
              <w:rFonts w:ascii="Arial" w:hAnsi="Arial" w:eastAsia="Arial" w:cs="Arial"/>
              <w:color w:val="000000"/>
              <w:sz w:val="20"/>
              <w:spacing w:val="-2"/>
            </w:rPr>
          </w:pPr>
          <w:r>
            <w:rPr>
              <w:rFonts w:ascii="Arial" w:hAnsi="Arial" w:eastAsia="Arial" w:cs="Arial"/>
              <w:color w:val="000000"/>
              <w:sz w:val="20"/>
              <w:spacing w:val="-2"/>
            </w:rPr>
            <w:t xml:space="preserve">Page Header</w:t>
          </w:r>
        </w:p>
      </w:tc>
      <w:tc>
        <w:tcPr>
          <w:tcW w:w="5530" w:type="dxa"/>
          <w:gridSpan w:val="2"/>
          <w:tcBorders>
            <w:left w:val="single" w:sz="5" w:space="0" w:color="000000"/>
          </w:tcBorders>
        </w:tcPr>
        <w:p/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Relationship Id="rIdh1" Type="http://schemas.openxmlformats.org/officeDocument/2006/relationships/header" Target="header1.xml" /><Relationship Id="rIdf1" Type="http://schemas.openxmlformats.org/officeDocument/2006/relationships/footer" Target="footer1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2014.3.9 from 13 February 2015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2014.3.9 from 13 February 2015</cp:lastModifiedBy>
  <cp:revision>1</cp:revision>
  <dcterms:created xsi:type="dcterms:W3CDTF">2015-02-25T08:59:30Z</dcterms:created>
  <dcterms:modified xsi:type="dcterms:W3CDTF">2015-02-25T08:59:30Z</dcterms:modified>
</cp:coreProperties>
</file>